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07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C7681B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</w:t>
      </w:r>
      <w:r w:rsidR="007B6CF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みよし市行政区活動事業（</w:t>
      </w:r>
      <w:r w:rsidR="005015BB">
        <w:rPr>
          <w:rFonts w:ascii="ＭＳ 明朝" w:hAnsi="ＭＳ 明朝" w:hint="eastAsia"/>
          <w:sz w:val="24"/>
        </w:rPr>
        <w:t>行政区</w:t>
      </w:r>
      <w:r w:rsidR="008842A1">
        <w:rPr>
          <w:rFonts w:ascii="ＭＳ 明朝" w:hAnsi="ＭＳ 明朝" w:hint="eastAsia"/>
          <w:sz w:val="24"/>
        </w:rPr>
        <w:t>多目的広場</w:t>
      </w:r>
      <w:r w:rsidR="005015BB">
        <w:rPr>
          <w:rFonts w:ascii="ＭＳ 明朝" w:hAnsi="ＭＳ 明朝" w:hint="eastAsia"/>
          <w:sz w:val="24"/>
        </w:rPr>
        <w:t>整備事業</w:t>
      </w:r>
      <w:r>
        <w:rPr>
          <w:rFonts w:hint="eastAsia"/>
          <w:sz w:val="24"/>
          <w:szCs w:val="24"/>
        </w:rPr>
        <w:t>）補助金実績報告書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みよし市長　様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申請者</w:t>
      </w: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</w:t>
      </w:r>
      <w:r w:rsidR="00C768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C7681B">
        <w:rPr>
          <w:rFonts w:hint="eastAsia"/>
          <w:sz w:val="24"/>
          <w:szCs w:val="24"/>
        </w:rPr>
        <w:t xml:space="preserve">　</w:t>
      </w: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行政区名</w:t>
      </w:r>
      <w:r w:rsidR="00C7681B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区</w:t>
      </w:r>
      <w:r w:rsidR="00C768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長</w:t>
      </w:r>
      <w:r w:rsidR="00C7681B">
        <w:rPr>
          <w:rFonts w:hint="eastAsia"/>
          <w:sz w:val="24"/>
          <w:szCs w:val="24"/>
        </w:rPr>
        <w:t xml:space="preserve">　　　　　　　　　　　　　</w:t>
      </w:r>
    </w:p>
    <w:p w:rsidR="00D65C6E" w:rsidRDefault="00D65C6E">
      <w:pPr>
        <w:rPr>
          <w:sz w:val="24"/>
          <w:szCs w:val="24"/>
        </w:rPr>
      </w:pPr>
    </w:p>
    <w:p w:rsidR="00D65C6E" w:rsidRDefault="00501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6CF4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="00D65C6E">
        <w:rPr>
          <w:rFonts w:hint="eastAsia"/>
          <w:sz w:val="24"/>
          <w:szCs w:val="24"/>
        </w:rPr>
        <w:t>年</w:t>
      </w:r>
      <w:r w:rsidR="007B6CF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65C6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7B6CF4">
        <w:rPr>
          <w:rFonts w:hint="eastAsia"/>
          <w:sz w:val="24"/>
          <w:szCs w:val="24"/>
        </w:rPr>
        <w:t xml:space="preserve">　</w:t>
      </w:r>
      <w:proofErr w:type="gramStart"/>
      <w:r w:rsidR="00D65C6E">
        <w:rPr>
          <w:rFonts w:hint="eastAsia"/>
          <w:sz w:val="24"/>
          <w:szCs w:val="24"/>
        </w:rPr>
        <w:t>日付け</w:t>
      </w:r>
      <w:proofErr w:type="gramEnd"/>
      <w:r w:rsidR="007B6CF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D65C6E">
        <w:rPr>
          <w:rFonts w:hint="eastAsia"/>
          <w:sz w:val="24"/>
          <w:szCs w:val="24"/>
        </w:rPr>
        <w:t>第</w:t>
      </w:r>
      <w:r w:rsidR="007B6CF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号で補助金の交付決定を受けた</w:t>
      </w:r>
      <w:r w:rsidR="007B6CF4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="00D65C6E">
        <w:rPr>
          <w:rFonts w:hint="eastAsia"/>
          <w:sz w:val="24"/>
          <w:szCs w:val="24"/>
        </w:rPr>
        <w:t>年度みよし市行政区活動事業（</w:t>
      </w:r>
      <w:r>
        <w:rPr>
          <w:rFonts w:ascii="ＭＳ 明朝" w:hAnsi="ＭＳ 明朝" w:hint="eastAsia"/>
          <w:sz w:val="24"/>
        </w:rPr>
        <w:t>行政区</w:t>
      </w:r>
      <w:r w:rsidR="008842A1">
        <w:rPr>
          <w:rFonts w:ascii="ＭＳ 明朝" w:hAnsi="ＭＳ 明朝" w:hint="eastAsia"/>
          <w:sz w:val="24"/>
        </w:rPr>
        <w:t>多目的広場</w:t>
      </w:r>
      <w:r>
        <w:rPr>
          <w:rFonts w:ascii="ＭＳ 明朝" w:hAnsi="ＭＳ 明朝" w:hint="eastAsia"/>
          <w:sz w:val="24"/>
        </w:rPr>
        <w:t>整備事業</w:t>
      </w:r>
      <w:r w:rsidR="00D65C6E">
        <w:rPr>
          <w:rFonts w:hint="eastAsia"/>
          <w:sz w:val="24"/>
          <w:szCs w:val="24"/>
        </w:rPr>
        <w:t>）を完了（廃止・中止）したのでみよし市補助金等交付規則第１１条の規定により下記のとおり報告します。</w:t>
      </w:r>
    </w:p>
    <w:p w:rsidR="00D65C6E" w:rsidRPr="0031225D" w:rsidRDefault="00D65C6E" w:rsidP="00D65C6E">
      <w:pPr>
        <w:pStyle w:val="a3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記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１　設置場所等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 xml:space="preserve">　　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２　事業実績及び効果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３　事業内容</w:t>
      </w:r>
    </w:p>
    <w:p w:rsidR="00D65C6E" w:rsidRPr="0031225D" w:rsidRDefault="00C7681B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2262"/>
        <w:gridCol w:w="2262"/>
        <w:gridCol w:w="2262"/>
      </w:tblGrid>
      <w:tr w:rsidR="00D65C6E" w:rsidRPr="0031225D" w:rsidTr="0031225D">
        <w:tc>
          <w:tcPr>
            <w:tcW w:w="1925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事業費額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補助金額</w:t>
            </w:r>
          </w:p>
        </w:tc>
      </w:tr>
      <w:tr w:rsidR="00D65C6E" w:rsidRPr="0031225D" w:rsidTr="0031225D">
        <w:trPr>
          <w:trHeight w:val="985"/>
        </w:trPr>
        <w:tc>
          <w:tcPr>
            <w:tcW w:w="1925" w:type="dxa"/>
            <w:shd w:val="clear" w:color="auto" w:fill="auto"/>
          </w:tcPr>
          <w:p w:rsidR="00D65C6E" w:rsidRPr="0031225D" w:rsidRDefault="005015BB" w:rsidP="00D65C6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行政区</w:t>
            </w:r>
            <w:r w:rsidR="008842A1">
              <w:rPr>
                <w:rFonts w:ascii="ＭＳ 明朝" w:hAnsi="ＭＳ 明朝" w:hint="eastAsia"/>
                <w:sz w:val="24"/>
              </w:rPr>
              <w:t>多目的広場</w:t>
            </w:r>
            <w:r>
              <w:rPr>
                <w:rFonts w:ascii="ＭＳ 明朝" w:hAnsi="ＭＳ 明朝" w:hint="eastAsia"/>
                <w:sz w:val="24"/>
              </w:rPr>
              <w:t>整備事業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D65C6E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D65C6E" w:rsidRPr="0031225D" w:rsidRDefault="00D65C6E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D65C6E" w:rsidRPr="0031225D" w:rsidRDefault="00D65C6E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81B" w:rsidRPr="0031225D" w:rsidTr="0031225D">
        <w:tc>
          <w:tcPr>
            <w:tcW w:w="4242" w:type="dxa"/>
            <w:gridSpan w:val="2"/>
            <w:shd w:val="clear" w:color="auto" w:fill="auto"/>
          </w:tcPr>
          <w:p w:rsidR="00C7681B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317" w:type="dxa"/>
            <w:shd w:val="clear" w:color="auto" w:fill="auto"/>
          </w:tcPr>
          <w:p w:rsidR="00C7681B" w:rsidRPr="0031225D" w:rsidRDefault="00C7681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:rsidR="00C7681B" w:rsidRPr="0031225D" w:rsidRDefault="00C7681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４　添付書類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(1)　収支決算書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(2)　領収書等の写し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(3)　</w:t>
      </w:r>
      <w:r w:rsidR="005015BB">
        <w:rPr>
          <w:rFonts w:ascii="ＭＳ 明朝" w:hAnsi="ＭＳ 明朝" w:hint="eastAsia"/>
        </w:rPr>
        <w:t>成果品等の写し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(4)　</w:t>
      </w:r>
      <w:r w:rsidR="005015BB" w:rsidRPr="0031225D">
        <w:rPr>
          <w:rFonts w:ascii="ＭＳ 明朝" w:hAnsi="ＭＳ 明朝" w:hint="eastAsia"/>
        </w:rPr>
        <w:t>完了後写真</w:t>
      </w:r>
    </w:p>
    <w:p w:rsidR="00D65C6E" w:rsidRPr="001F1CE0" w:rsidRDefault="001F1CE0" w:rsidP="001F1CE0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  <w:szCs w:val="24"/>
        </w:rPr>
        <w:br w:type="page"/>
      </w:r>
      <w:r w:rsidRPr="001F1CE0">
        <w:rPr>
          <w:rFonts w:ascii="ＭＳ 明朝" w:hAnsi="ＭＳ 明朝" w:hint="eastAsia"/>
          <w:spacing w:val="258"/>
          <w:kern w:val="0"/>
          <w:sz w:val="36"/>
          <w:szCs w:val="36"/>
          <w:fitText w:val="2112" w:id="884746496"/>
        </w:rPr>
        <w:lastRenderedPageBreak/>
        <w:t>決算</w:t>
      </w:r>
      <w:r w:rsidRPr="001F1CE0">
        <w:rPr>
          <w:rFonts w:ascii="ＭＳ 明朝" w:hAnsi="ＭＳ 明朝" w:hint="eastAsia"/>
          <w:kern w:val="0"/>
          <w:sz w:val="36"/>
          <w:szCs w:val="36"/>
          <w:fitText w:val="2112" w:id="884746496"/>
        </w:rPr>
        <w:t>書</w:t>
      </w: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収入の部</w:t>
      </w:r>
    </w:p>
    <w:p w:rsidR="001F1CE0" w:rsidRDefault="001F1CE0" w:rsidP="001F1CE0">
      <w:pPr>
        <w:ind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3015"/>
        <w:gridCol w:w="3024"/>
      </w:tblGrid>
      <w:tr w:rsidR="001F1CE0" w:rsidRPr="00D039D8" w:rsidTr="00D039D8">
        <w:tc>
          <w:tcPr>
            <w:tcW w:w="283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308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090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1F1CE0" w:rsidRPr="00C86B2E" w:rsidTr="00D039D8">
        <w:trPr>
          <w:trHeight w:val="1583"/>
        </w:trPr>
        <w:tc>
          <w:tcPr>
            <w:tcW w:w="2839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015BB" w:rsidRDefault="005015B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015BB" w:rsidRDefault="005015B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015BB" w:rsidRDefault="005015B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015BB" w:rsidRPr="00D039D8" w:rsidRDefault="005015B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区費</w:t>
            </w: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8A36F2" w:rsidRPr="008A36F2" w:rsidRDefault="008A36F2" w:rsidP="008A36F2">
            <w:pPr>
              <w:rPr>
                <w:rFonts w:ascii="ＭＳ 明朝" w:hAnsi="ＭＳ 明朝"/>
                <w:sz w:val="18"/>
                <w:szCs w:val="18"/>
              </w:rPr>
            </w:pPr>
            <w:r w:rsidRPr="008A36F2">
              <w:rPr>
                <w:rFonts w:ascii="ＭＳ 明朝" w:hAnsi="ＭＳ 明朝" w:hint="eastAsia"/>
                <w:sz w:val="18"/>
                <w:szCs w:val="18"/>
              </w:rPr>
              <w:t>修繕費</w:t>
            </w:r>
          </w:p>
          <w:p w:rsidR="008A36F2" w:rsidRPr="008A36F2" w:rsidRDefault="008A36F2" w:rsidP="008A36F2">
            <w:pPr>
              <w:rPr>
                <w:rFonts w:ascii="ＭＳ 明朝" w:hAnsi="ＭＳ 明朝"/>
                <w:sz w:val="18"/>
                <w:szCs w:val="18"/>
              </w:rPr>
            </w:pPr>
            <w:r w:rsidRPr="008A36F2">
              <w:rPr>
                <w:rFonts w:ascii="ＭＳ 明朝" w:hAnsi="ＭＳ 明朝" w:hint="eastAsia"/>
                <w:sz w:val="18"/>
                <w:szCs w:val="18"/>
              </w:rPr>
              <w:t>（事業費-10,000円）×0.9</w:t>
            </w:r>
          </w:p>
          <w:p w:rsidR="005015BB" w:rsidRPr="005015BB" w:rsidRDefault="008A36F2" w:rsidP="008A36F2">
            <w:pPr>
              <w:rPr>
                <w:rFonts w:ascii="ＭＳ 明朝" w:hAnsi="ＭＳ 明朝"/>
                <w:sz w:val="18"/>
                <w:szCs w:val="18"/>
              </w:rPr>
            </w:pPr>
            <w:r w:rsidRPr="008A36F2">
              <w:rPr>
                <w:rFonts w:ascii="ＭＳ 明朝" w:hAnsi="ＭＳ 明朝" w:hint="eastAsia"/>
                <w:sz w:val="18"/>
                <w:szCs w:val="18"/>
              </w:rPr>
              <w:t>（100円未満切捨て）</w:t>
            </w:r>
          </w:p>
        </w:tc>
      </w:tr>
      <w:tr w:rsidR="001F1CE0" w:rsidRPr="00D039D8" w:rsidTr="00D039D8">
        <w:trPr>
          <w:trHeight w:val="332"/>
        </w:trPr>
        <w:tc>
          <w:tcPr>
            <w:tcW w:w="283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089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支出の部</w:t>
      </w:r>
    </w:p>
    <w:p w:rsidR="001F1CE0" w:rsidRDefault="001F1CE0" w:rsidP="001F1CE0">
      <w:pPr>
        <w:ind w:rightChars="-71"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  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3047"/>
        <w:gridCol w:w="2993"/>
      </w:tblGrid>
      <w:tr w:rsidR="000A255D" w:rsidRPr="00D039D8" w:rsidTr="000A255D">
        <w:tc>
          <w:tcPr>
            <w:tcW w:w="2835" w:type="dxa"/>
            <w:shd w:val="clear" w:color="auto" w:fill="auto"/>
          </w:tcPr>
          <w:p w:rsidR="000A255D" w:rsidRPr="00D039D8" w:rsidRDefault="000A255D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3119" w:type="dxa"/>
            <w:shd w:val="clear" w:color="auto" w:fill="auto"/>
          </w:tcPr>
          <w:p w:rsidR="000A255D" w:rsidRPr="00D039D8" w:rsidRDefault="000A255D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064" w:type="dxa"/>
            <w:shd w:val="clear" w:color="auto" w:fill="auto"/>
          </w:tcPr>
          <w:p w:rsidR="000A255D" w:rsidRPr="00D039D8" w:rsidRDefault="000A255D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0A255D" w:rsidRPr="00D039D8" w:rsidTr="000A255D">
        <w:tc>
          <w:tcPr>
            <w:tcW w:w="2835" w:type="dxa"/>
            <w:shd w:val="clear" w:color="auto" w:fill="auto"/>
          </w:tcPr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255D" w:rsidRPr="00D039D8" w:rsidTr="000A255D">
        <w:tc>
          <w:tcPr>
            <w:tcW w:w="2835" w:type="dxa"/>
            <w:shd w:val="clear" w:color="auto" w:fill="auto"/>
          </w:tcPr>
          <w:p w:rsidR="000A255D" w:rsidRPr="00D039D8" w:rsidRDefault="000A255D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119" w:type="dxa"/>
            <w:shd w:val="clear" w:color="auto" w:fill="auto"/>
          </w:tcPr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1CE0" w:rsidRDefault="001F1CE0" w:rsidP="001F1CE0">
      <w:pPr>
        <w:rPr>
          <w:rFonts w:ascii="ＭＳ 明朝" w:hAnsi="ＭＳ 明朝"/>
          <w:sz w:val="24"/>
          <w:szCs w:val="24"/>
        </w:rPr>
      </w:pPr>
    </w:p>
    <w:p w:rsidR="001F1CE0" w:rsidRDefault="001F1CE0" w:rsidP="001F1CE0">
      <w:pPr>
        <w:rPr>
          <w:rFonts w:ascii="ＭＳ 明朝" w:hAnsi="ＭＳ 明朝"/>
          <w:sz w:val="24"/>
          <w:szCs w:val="24"/>
        </w:rPr>
      </w:pPr>
    </w:p>
    <w:p w:rsidR="001F1CE0" w:rsidRPr="0031225D" w:rsidRDefault="001F1CE0" w:rsidP="001F1CE0">
      <w:pPr>
        <w:rPr>
          <w:rFonts w:ascii="ＭＳ 明朝" w:hAnsi="ＭＳ 明朝"/>
          <w:sz w:val="24"/>
          <w:szCs w:val="24"/>
        </w:rPr>
      </w:pPr>
    </w:p>
    <w:sectPr w:rsidR="001F1CE0" w:rsidRPr="0031225D" w:rsidSect="00D65C6E">
      <w:pgSz w:w="11906" w:h="16838" w:code="9"/>
      <w:pgMar w:top="1418" w:right="1418" w:bottom="1134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44A" w:rsidRDefault="002F744A" w:rsidP="00C86B2E">
      <w:r>
        <w:separator/>
      </w:r>
    </w:p>
  </w:endnote>
  <w:endnote w:type="continuationSeparator" w:id="0">
    <w:p w:rsidR="002F744A" w:rsidRDefault="002F744A" w:rsidP="00C8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44A" w:rsidRDefault="002F744A" w:rsidP="00C86B2E">
      <w:r>
        <w:separator/>
      </w:r>
    </w:p>
  </w:footnote>
  <w:footnote w:type="continuationSeparator" w:id="0">
    <w:p w:rsidR="002F744A" w:rsidRDefault="002F744A" w:rsidP="00C86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6E"/>
    <w:rsid w:val="00091DE7"/>
    <w:rsid w:val="000A255D"/>
    <w:rsid w:val="001F1CE0"/>
    <w:rsid w:val="00215407"/>
    <w:rsid w:val="002F744A"/>
    <w:rsid w:val="0031225D"/>
    <w:rsid w:val="005015BB"/>
    <w:rsid w:val="005C6C29"/>
    <w:rsid w:val="007B6CF4"/>
    <w:rsid w:val="008842A1"/>
    <w:rsid w:val="008A36F2"/>
    <w:rsid w:val="00A577F2"/>
    <w:rsid w:val="00B537F1"/>
    <w:rsid w:val="00C7681B"/>
    <w:rsid w:val="00C83A60"/>
    <w:rsid w:val="00C86B2E"/>
    <w:rsid w:val="00CE0B63"/>
    <w:rsid w:val="00D039D8"/>
    <w:rsid w:val="00D65C6E"/>
    <w:rsid w:val="00DF479E"/>
    <w:rsid w:val="00EB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10442B"/>
  <w15:chartTrackingRefBased/>
  <w15:docId w15:val="{CC37B1ED-84C7-4456-93BC-1B27FB49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C6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65C6E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5C6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65C6E"/>
    <w:rPr>
      <w:kern w:val="2"/>
      <w:sz w:val="24"/>
      <w:szCs w:val="24"/>
    </w:rPr>
  </w:style>
  <w:style w:type="table" w:styleId="a7">
    <w:name w:val="Table Grid"/>
    <w:basedOn w:val="a1"/>
    <w:uiPriority w:val="39"/>
    <w:rsid w:val="00D6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C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1CE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86B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86B2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C86B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86B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R03041</cp:lastModifiedBy>
  <cp:revision>5</cp:revision>
  <cp:lastPrinted>2015-04-23T07:42:00Z</cp:lastPrinted>
  <dcterms:created xsi:type="dcterms:W3CDTF">2020-03-05T01:48:00Z</dcterms:created>
  <dcterms:modified xsi:type="dcterms:W3CDTF">2022-04-12T09:10:00Z</dcterms:modified>
</cp:coreProperties>
</file>