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610" w:rsidRDefault="00AE0C0F" w:rsidP="000F661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0</wp:posOffset>
                </wp:positionV>
                <wp:extent cx="1309370" cy="299085"/>
                <wp:effectExtent l="13970" t="5080" r="229235" b="1016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9370" cy="299085"/>
                        </a:xfrm>
                        <a:prstGeom prst="wedgeRectCallout">
                          <a:avLst>
                            <a:gd name="adj1" fmla="val 65032"/>
                            <a:gd name="adj2" fmla="val -6264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610" w:rsidRPr="00AE69AC" w:rsidRDefault="000F6610" w:rsidP="000F661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E69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日付は空欄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left:0;text-align:left;margin-left:197.2pt;margin-top:0;width:103.1pt;height:2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" adj="24847,9447" fillcolor="#00b0f0">
                <v:textbox inset="5.85pt,.7pt,5.85pt,.7pt">
                  <w:txbxContent>
                    <w:p w:rsidR="000F6610" w:rsidRPr="00AE69AC" w:rsidRDefault="000F6610" w:rsidP="000F661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E69A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日付は空欄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A07EF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1371600" cy="459105"/>
                <wp:effectExtent l="33655" t="33655" r="33020" b="311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610" w:rsidRDefault="000F6610" w:rsidP="000F6610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.25pt;margin-top:0;width:108pt;height:36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" strokeweight="4.5pt">
                <v:stroke linestyle="thinThick"/>
                <v:textbox inset="5.85pt,.7pt,5.85pt,.7pt">
                  <w:txbxContent>
                    <w:p w:rsidR="000F6610" w:rsidRDefault="000F6610" w:rsidP="000F6610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F6610" w:rsidRPr="005A07E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令和</w:t>
      </w:r>
      <w:r w:rsidR="00B44009">
        <w:rPr>
          <w:rFonts w:ascii="ＭＳ 明朝" w:hAnsi="ＭＳ 明朝" w:hint="eastAsia"/>
          <w:sz w:val="24"/>
        </w:rPr>
        <w:t>●●</w:t>
      </w:r>
      <w:r w:rsidR="000F6610" w:rsidRPr="0090304B">
        <w:rPr>
          <w:rFonts w:ascii="ＭＳ 明朝" w:hAnsi="ＭＳ 明朝" w:hint="eastAsia"/>
          <w:sz w:val="24"/>
        </w:rPr>
        <w:t>年</w:t>
      </w:r>
      <w:r w:rsidR="000F6610">
        <w:rPr>
          <w:rFonts w:ascii="ＭＳ 明朝" w:hAnsi="ＭＳ 明朝" w:hint="eastAsia"/>
          <w:sz w:val="24"/>
        </w:rPr>
        <w:t xml:space="preserve">　　</w:t>
      </w:r>
      <w:r w:rsidR="000F6610" w:rsidRPr="0090304B">
        <w:rPr>
          <w:rFonts w:ascii="ＭＳ 明朝" w:hAnsi="ＭＳ 明朝" w:hint="eastAsia"/>
          <w:sz w:val="24"/>
        </w:rPr>
        <w:t>月</w:t>
      </w:r>
      <w:r w:rsidR="000F6610">
        <w:rPr>
          <w:rFonts w:ascii="ＭＳ 明朝" w:hAnsi="ＭＳ 明朝" w:hint="eastAsia"/>
          <w:sz w:val="24"/>
        </w:rPr>
        <w:t xml:space="preserve">　　</w:t>
      </w:r>
      <w:r w:rsidR="000F6610" w:rsidRPr="0090304B">
        <w:rPr>
          <w:rFonts w:ascii="ＭＳ 明朝" w:hAnsi="ＭＳ 明朝" w:hint="eastAsia"/>
          <w:sz w:val="24"/>
        </w:rPr>
        <w:t>日</w:t>
      </w:r>
    </w:p>
    <w:p w:rsidR="00D65C6E" w:rsidRDefault="00D65C6E">
      <w:pPr>
        <w:rPr>
          <w:sz w:val="24"/>
          <w:szCs w:val="24"/>
        </w:rPr>
      </w:pPr>
    </w:p>
    <w:p w:rsidR="00D65C6E" w:rsidRPr="00AE0C0F" w:rsidRDefault="003963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E0C0F" w:rsidRPr="00AE0C0F">
        <w:rPr>
          <w:rFonts w:hint="eastAsia"/>
          <w:sz w:val="24"/>
          <w:szCs w:val="24"/>
        </w:rPr>
        <w:t>令和</w:t>
      </w:r>
      <w:r w:rsidR="000F6610" w:rsidRPr="00AE0C0F">
        <w:rPr>
          <w:rFonts w:ascii="ＭＳ 明朝" w:hAnsi="ＭＳ 明朝" w:hint="eastAsia"/>
          <w:sz w:val="24"/>
        </w:rPr>
        <w:t>●●</w:t>
      </w:r>
      <w:r w:rsidRPr="00AE0C0F">
        <w:rPr>
          <w:rFonts w:hint="eastAsia"/>
          <w:sz w:val="24"/>
          <w:szCs w:val="24"/>
        </w:rPr>
        <w:t>年</w:t>
      </w:r>
      <w:r w:rsidR="00D9695B" w:rsidRPr="00AE0C0F">
        <w:rPr>
          <w:rFonts w:ascii="ＭＳ 明朝" w:hAnsi="ＭＳ 明朝" w:hint="eastAsia"/>
          <w:sz w:val="24"/>
          <w:szCs w:val="24"/>
        </w:rPr>
        <w:t>度</w:t>
      </w:r>
      <w:r w:rsidR="0058630A" w:rsidRPr="00AE0C0F">
        <w:rPr>
          <w:rFonts w:ascii="ＭＳ 明朝" w:hAnsi="ＭＳ 明朝" w:hint="eastAsia"/>
          <w:sz w:val="24"/>
          <w:szCs w:val="24"/>
        </w:rPr>
        <w:t>みよし市</w:t>
      </w:r>
      <w:r w:rsidRPr="00AE0C0F">
        <w:rPr>
          <w:rFonts w:ascii="ＭＳ 明朝" w:hAnsi="ＭＳ 明朝" w:hint="eastAsia"/>
          <w:sz w:val="24"/>
          <w:szCs w:val="24"/>
        </w:rPr>
        <w:t>行政区</w:t>
      </w:r>
      <w:r w:rsidR="00D65C6E" w:rsidRPr="00AE0C0F">
        <w:rPr>
          <w:rFonts w:ascii="ＭＳ 明朝" w:hAnsi="ＭＳ 明朝" w:hint="eastAsia"/>
          <w:sz w:val="24"/>
          <w:szCs w:val="24"/>
        </w:rPr>
        <w:t>活動事業</w:t>
      </w:r>
      <w:r w:rsidR="00FC42B7" w:rsidRPr="00AE0C0F">
        <w:rPr>
          <w:rFonts w:ascii="ＭＳ 明朝" w:hAnsi="ＭＳ 明朝" w:hint="eastAsia"/>
          <w:sz w:val="24"/>
          <w:szCs w:val="24"/>
        </w:rPr>
        <w:t>(</w:t>
      </w:r>
      <w:r w:rsidR="00FC42B7" w:rsidRPr="00AE0C0F">
        <w:rPr>
          <w:rFonts w:ascii="ＭＳ 明朝" w:hAnsi="ＭＳ 明朝" w:hint="eastAsia"/>
          <w:sz w:val="24"/>
        </w:rPr>
        <w:t>行政区拠点施設整備事業</w:t>
      </w:r>
      <w:r w:rsidR="00FC42B7" w:rsidRPr="00AE0C0F">
        <w:rPr>
          <w:rFonts w:ascii="ＭＳ 明朝" w:hAnsi="ＭＳ 明朝" w:hint="eastAsia"/>
          <w:sz w:val="24"/>
          <w:szCs w:val="24"/>
        </w:rPr>
        <w:t>)</w:t>
      </w:r>
      <w:r w:rsidR="00D65C6E" w:rsidRPr="00AE0C0F">
        <w:rPr>
          <w:rFonts w:ascii="ＭＳ 明朝" w:hAnsi="ＭＳ 明朝" w:hint="eastAsia"/>
          <w:sz w:val="24"/>
          <w:szCs w:val="24"/>
        </w:rPr>
        <w:t>補助金実績報告書</w:t>
      </w:r>
    </w:p>
    <w:p w:rsidR="00D65C6E" w:rsidRDefault="00D65C6E">
      <w:pPr>
        <w:rPr>
          <w:sz w:val="24"/>
          <w:szCs w:val="24"/>
        </w:rPr>
      </w:pP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みよし市長　様</w:t>
      </w:r>
    </w:p>
    <w:p w:rsidR="000F6610" w:rsidRPr="005A07EF" w:rsidRDefault="000F6610" w:rsidP="000F6610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　　　　　　　　　　　申　　請　　者</w:t>
      </w:r>
    </w:p>
    <w:p w:rsidR="000F6610" w:rsidRPr="0090304B" w:rsidRDefault="000F6610" w:rsidP="000F6610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　　　　　</w:t>
      </w:r>
      <w:r w:rsidRPr="005A07EF">
        <w:rPr>
          <w:rFonts w:ascii="ＭＳ 明朝" w:hAnsi="ＭＳ 明朝" w:hint="eastAsia"/>
          <w:sz w:val="24"/>
        </w:rPr>
        <w:t xml:space="preserve">　　　　　　住    所</w:t>
      </w:r>
      <w:r>
        <w:rPr>
          <w:rFonts w:ascii="ＭＳ 明朝" w:hAnsi="ＭＳ 明朝" w:hint="eastAsia"/>
          <w:sz w:val="24"/>
        </w:rPr>
        <w:t xml:space="preserve">　　</w:t>
      </w:r>
      <w:r w:rsidRPr="00B44009">
        <w:rPr>
          <w:rFonts w:ascii="HGS創英角ｺﾞｼｯｸUB" w:eastAsia="HGS創英角ｺﾞｼｯｸUB" w:hAnsi="HGS創英角ｺﾞｼｯｸUB" w:hint="eastAsia"/>
          <w:b/>
          <w:sz w:val="24"/>
        </w:rPr>
        <w:t>みよし市××町▲▲50番地</w:t>
      </w:r>
    </w:p>
    <w:p w:rsidR="000F6610" w:rsidRPr="0090304B" w:rsidRDefault="000F6610" w:rsidP="000F6610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　　　　　　　　　　　　　　　　行政区名</w:t>
      </w:r>
      <w:r>
        <w:rPr>
          <w:rFonts w:ascii="ＭＳ 明朝" w:hAnsi="ＭＳ 明朝" w:hint="eastAsia"/>
          <w:sz w:val="24"/>
        </w:rPr>
        <w:t xml:space="preserve">　　</w:t>
      </w:r>
      <w:r w:rsidRPr="00B44009">
        <w:rPr>
          <w:rFonts w:ascii="HGS創英角ｺﾞｼｯｸUB" w:eastAsia="HGS創英角ｺﾞｼｯｸUB" w:hAnsi="HGS創英角ｺﾞｼｯｸUB" w:hint="eastAsia"/>
          <w:b/>
          <w:sz w:val="24"/>
        </w:rPr>
        <w:t>○ ○ ○行政区</w:t>
      </w:r>
    </w:p>
    <w:p w:rsidR="00556BE9" w:rsidRDefault="00556BE9" w:rsidP="00556BE9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 区    長　　</w:t>
      </w:r>
      <w:r>
        <w:rPr>
          <w:rFonts w:ascii="HGS創英角ｺﾞｼｯｸUB" w:eastAsia="HGS創英角ｺﾞｼｯｸUB" w:hAnsi="HGS創英角ｺﾞｼｯｸUB" w:hint="eastAsia"/>
          <w:sz w:val="24"/>
        </w:rPr>
        <w:t>○ ○  ○ ○</w:t>
      </w:r>
      <w:r>
        <w:rPr>
          <w:rFonts w:ascii="ＭＳ 明朝" w:hAnsi="ＭＳ 明朝" w:hint="eastAsia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  <w:bdr w:val="single" w:sz="4" w:space="0" w:color="auto" w:frame="1"/>
          <w:shd w:val="pct15" w:color="auto" w:fill="FFFFFF"/>
        </w:rPr>
        <w:t>区長印不要</w:t>
      </w:r>
    </w:p>
    <w:p w:rsidR="000F6610" w:rsidRPr="00556BE9" w:rsidRDefault="000F6610" w:rsidP="000F6610">
      <w:pPr>
        <w:rPr>
          <w:rFonts w:ascii="ＭＳ 明朝" w:hAnsi="ＭＳ 明朝"/>
          <w:sz w:val="24"/>
        </w:rPr>
      </w:pP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E0C0F">
        <w:rPr>
          <w:rFonts w:hint="eastAsia"/>
          <w:sz w:val="24"/>
          <w:szCs w:val="24"/>
        </w:rPr>
        <w:t>令和</w:t>
      </w:r>
      <w:r w:rsidR="000F6610" w:rsidRPr="00B44009">
        <w:rPr>
          <w:rFonts w:ascii="HGS創英角ｺﾞｼｯｸUB" w:eastAsia="HGS創英角ｺﾞｼｯｸUB" w:hAnsi="HGS創英角ｺﾞｼｯｸUB" w:hint="eastAsia"/>
          <w:sz w:val="24"/>
        </w:rPr>
        <w:t>●●</w:t>
      </w:r>
      <w:r>
        <w:rPr>
          <w:rFonts w:hint="eastAsia"/>
          <w:sz w:val="24"/>
          <w:szCs w:val="24"/>
        </w:rPr>
        <w:t>年</w:t>
      </w:r>
      <w:r w:rsidR="000F6610" w:rsidRPr="00B44009">
        <w:rPr>
          <w:rFonts w:ascii="HGS創英角ｺﾞｼｯｸUB" w:eastAsia="HGS創英角ｺﾞｼｯｸUB" w:hAnsi="HGS創英角ｺﾞｼｯｸUB" w:hint="eastAsia"/>
          <w:sz w:val="24"/>
        </w:rPr>
        <w:t>△△</w:t>
      </w:r>
      <w:r>
        <w:rPr>
          <w:rFonts w:hint="eastAsia"/>
          <w:sz w:val="24"/>
          <w:szCs w:val="24"/>
        </w:rPr>
        <w:t>月</w:t>
      </w:r>
      <w:r w:rsidR="000F6610" w:rsidRPr="00B44009">
        <w:rPr>
          <w:rFonts w:ascii="HGS創英角ｺﾞｼｯｸUB" w:eastAsia="HGS創英角ｺﾞｼｯｸUB" w:hAnsi="HGS創英角ｺﾞｼｯｸUB" w:hint="eastAsia"/>
          <w:sz w:val="24"/>
        </w:rPr>
        <w:t>□□</w:t>
      </w:r>
      <w:r>
        <w:rPr>
          <w:rFonts w:hint="eastAsia"/>
          <w:sz w:val="24"/>
          <w:szCs w:val="24"/>
        </w:rPr>
        <w:t>日付け</w:t>
      </w:r>
      <w:r w:rsidR="000F6610" w:rsidRPr="00B44009">
        <w:rPr>
          <w:rFonts w:ascii="HGS創英角ｺﾞｼｯｸUB" w:eastAsia="HGS創英角ｺﾞｼｯｸUB" w:hAnsi="HGS創英角ｺﾞｼｯｸUB" w:hint="eastAsia"/>
          <w:sz w:val="24"/>
        </w:rPr>
        <w:t>●●み協</w:t>
      </w:r>
      <w:r>
        <w:rPr>
          <w:rFonts w:hint="eastAsia"/>
          <w:sz w:val="24"/>
          <w:szCs w:val="24"/>
        </w:rPr>
        <w:t>第</w:t>
      </w:r>
      <w:r w:rsidR="000F6610" w:rsidRPr="00B44009">
        <w:rPr>
          <w:rFonts w:ascii="HGS創英角ｺﾞｼｯｸUB" w:eastAsia="HGS創英角ｺﾞｼｯｸUB" w:hAnsi="HGS創英角ｺﾞｼｯｸUB" w:hint="eastAsia"/>
          <w:sz w:val="24"/>
          <w:szCs w:val="24"/>
        </w:rPr>
        <w:t>×××</w:t>
      </w:r>
      <w:r>
        <w:rPr>
          <w:rFonts w:hint="eastAsia"/>
          <w:sz w:val="24"/>
          <w:szCs w:val="24"/>
        </w:rPr>
        <w:t>号で補助金の交付決定を受けた</w:t>
      </w:r>
      <w:r w:rsidR="00AE0C0F">
        <w:rPr>
          <w:rFonts w:hint="eastAsia"/>
          <w:sz w:val="24"/>
          <w:szCs w:val="24"/>
        </w:rPr>
        <w:t>令和</w:t>
      </w:r>
      <w:r w:rsidR="00B44009" w:rsidRPr="00B44009">
        <w:rPr>
          <w:rFonts w:ascii="HGS創英角ｺﾞｼｯｸUB" w:eastAsia="HGS創英角ｺﾞｼｯｸUB" w:hAnsi="HGS創英角ｺﾞｼｯｸUB" w:hint="eastAsia"/>
          <w:sz w:val="24"/>
        </w:rPr>
        <w:t>●●</w:t>
      </w:r>
      <w:r w:rsidR="00396373">
        <w:rPr>
          <w:rFonts w:hint="eastAsia"/>
          <w:sz w:val="24"/>
          <w:szCs w:val="24"/>
        </w:rPr>
        <w:t>年度</w:t>
      </w:r>
      <w:r w:rsidR="0058630A">
        <w:rPr>
          <w:rFonts w:hint="eastAsia"/>
          <w:sz w:val="24"/>
          <w:szCs w:val="24"/>
        </w:rPr>
        <w:t>みよし</w:t>
      </w:r>
      <w:r w:rsidR="00851AFF">
        <w:rPr>
          <w:rFonts w:hint="eastAsia"/>
          <w:sz w:val="24"/>
          <w:szCs w:val="24"/>
        </w:rPr>
        <w:t>市</w:t>
      </w:r>
      <w:r w:rsidR="00396373">
        <w:rPr>
          <w:rFonts w:hint="eastAsia"/>
          <w:sz w:val="24"/>
          <w:szCs w:val="24"/>
        </w:rPr>
        <w:t>行政区</w:t>
      </w:r>
      <w:r>
        <w:rPr>
          <w:rFonts w:hint="eastAsia"/>
          <w:sz w:val="24"/>
          <w:szCs w:val="24"/>
        </w:rPr>
        <w:t>活動事業（</w:t>
      </w:r>
      <w:r w:rsidR="00FC42B7">
        <w:rPr>
          <w:rFonts w:hint="eastAsia"/>
          <w:sz w:val="24"/>
          <w:szCs w:val="24"/>
        </w:rPr>
        <w:t>行政区拠点施設</w:t>
      </w:r>
      <w:r>
        <w:rPr>
          <w:rFonts w:hint="eastAsia"/>
          <w:sz w:val="24"/>
          <w:szCs w:val="24"/>
        </w:rPr>
        <w:t>整備事業）を完了</w:t>
      </w:r>
      <w:r w:rsidRPr="000F6610">
        <w:rPr>
          <w:rFonts w:hint="eastAsia"/>
          <w:dstrike/>
          <w:sz w:val="24"/>
          <w:szCs w:val="24"/>
        </w:rPr>
        <w:t>（廃止・中止）</w:t>
      </w:r>
      <w:r>
        <w:rPr>
          <w:rFonts w:hint="eastAsia"/>
          <w:sz w:val="24"/>
          <w:szCs w:val="24"/>
        </w:rPr>
        <w:t>したのでみよし市補助金等交付規則第１１条の規定により下記のとおり報告します。</w:t>
      </w:r>
    </w:p>
    <w:p w:rsidR="00D65C6E" w:rsidRPr="0031225D" w:rsidRDefault="00D65C6E" w:rsidP="00D65C6E">
      <w:pPr>
        <w:pStyle w:val="a3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>記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１　設置場所等</w:t>
      </w:r>
    </w:p>
    <w:p w:rsidR="00D65C6E" w:rsidRPr="00B44009" w:rsidRDefault="00D65C6E" w:rsidP="00D65C6E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 w:rsidRPr="007F4AB5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　</w:t>
      </w:r>
      <w:r w:rsidR="000F6610" w:rsidRPr="00B44009">
        <w:rPr>
          <w:rFonts w:ascii="HGS創英角ｺﾞｼｯｸUB" w:eastAsia="HGS創英角ｺﾞｼｯｸUB" w:hAnsi="HGS創英角ｺﾞｼｯｸUB" w:hint="eastAsia"/>
          <w:b/>
          <w:sz w:val="24"/>
        </w:rPr>
        <w:t>○○町</w:t>
      </w:r>
      <w:r w:rsidR="007F4AB5" w:rsidRPr="00B44009">
        <w:rPr>
          <w:rFonts w:ascii="HGS創英角ｺﾞｼｯｸUB" w:eastAsia="HGS創英角ｺﾞｼｯｸUB" w:hAnsi="HGS創英角ｺﾞｼｯｸUB" w:hint="eastAsia"/>
          <w:sz w:val="24"/>
          <w:szCs w:val="24"/>
        </w:rPr>
        <w:t>●●地区</w:t>
      </w:r>
      <w:r w:rsidR="000F6610" w:rsidRPr="00B44009">
        <w:rPr>
          <w:rFonts w:ascii="HGS創英角ｺﾞｼｯｸUB" w:eastAsia="HGS創英角ｺﾞｼｯｸUB" w:hAnsi="HGS創英角ｺﾞｼｯｸUB" w:hint="eastAsia"/>
          <w:b/>
          <w:sz w:val="24"/>
        </w:rPr>
        <w:t>地内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２　事業実績及び効果</w:t>
      </w:r>
    </w:p>
    <w:p w:rsidR="0039702E" w:rsidRDefault="0039702E" w:rsidP="00FC42B7">
      <w:pPr>
        <w:ind w:left="232" w:hangingChars="100" w:hanging="232"/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(例)</w:t>
      </w:r>
    </w:p>
    <w:p w:rsidR="00D65C6E" w:rsidRPr="00B44009" w:rsidRDefault="000F6610" w:rsidP="00FC42B7">
      <w:pPr>
        <w:ind w:left="232" w:hangingChars="100" w:hanging="232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B44009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</w:t>
      </w:r>
      <w:r w:rsidR="00FC42B7" w:rsidRPr="009A623B">
        <w:rPr>
          <w:rFonts w:ascii="HGS創英角ｺﾞｼｯｸUB" w:eastAsia="HGS創英角ｺﾞｼｯｸUB" w:hAnsi="HGS創英角ｺﾞｼｯｸUB" w:hint="eastAsia"/>
          <w:sz w:val="24"/>
        </w:rPr>
        <w:t xml:space="preserve">　行政区の</w:t>
      </w:r>
      <w:r w:rsidR="00FC42B7">
        <w:rPr>
          <w:rFonts w:ascii="HGS創英角ｺﾞｼｯｸUB" w:eastAsia="HGS創英角ｺﾞｼｯｸUB" w:hAnsi="HGS創英角ｺﾞｼｯｸUB" w:hint="eastAsia"/>
          <w:sz w:val="24"/>
        </w:rPr>
        <w:t>活動の</w:t>
      </w:r>
      <w:r w:rsidR="00062C44">
        <w:rPr>
          <w:rFonts w:ascii="HGS創英角ｺﾞｼｯｸUB" w:eastAsia="HGS創英角ｺﾞｼｯｸUB" w:hAnsi="HGS創英角ｺﾞｼｯｸUB" w:hint="eastAsia"/>
          <w:sz w:val="24"/>
        </w:rPr>
        <w:t>拠点施設である集会所の■■■室を増築</w:t>
      </w:r>
      <w:r w:rsidR="00FC42B7" w:rsidRPr="009A623B">
        <w:rPr>
          <w:rFonts w:ascii="HGS創英角ｺﾞｼｯｸUB" w:eastAsia="HGS創英角ｺﾞｼｯｸUB" w:hAnsi="HGS創英角ｺﾞｼｯｸUB" w:hint="eastAsia"/>
          <w:sz w:val="24"/>
        </w:rPr>
        <w:t>し、</w:t>
      </w:r>
      <w:r w:rsidR="00062C44">
        <w:rPr>
          <w:rFonts w:ascii="HGS創英角ｺﾞｼｯｸUB" w:eastAsia="HGS創英角ｺﾞｼｯｸUB" w:hAnsi="HGS創英角ｺﾞｼｯｸUB" w:hint="eastAsia"/>
          <w:sz w:val="24"/>
        </w:rPr>
        <w:t>▲▲事業などの行事や▼▼▼などが実施でき、</w:t>
      </w:r>
      <w:r w:rsidR="00FC42B7" w:rsidRPr="009A623B">
        <w:rPr>
          <w:rFonts w:ascii="HGS創英角ｺﾞｼｯｸUB" w:eastAsia="HGS創英角ｺﾞｼｯｸUB" w:hAnsi="HGS創英角ｺﾞｼｯｸUB" w:hint="eastAsia"/>
          <w:sz w:val="24"/>
        </w:rPr>
        <w:t>行政区活動の振興を図</w:t>
      </w:r>
      <w:r w:rsidR="00FC42B7">
        <w:rPr>
          <w:rFonts w:ascii="HGS創英角ｺﾞｼｯｸUB" w:eastAsia="HGS創英角ｺﾞｼｯｸUB" w:hAnsi="HGS創英角ｺﾞｼｯｸUB" w:hint="eastAsia"/>
          <w:sz w:val="24"/>
        </w:rPr>
        <w:t>ることができた</w:t>
      </w:r>
      <w:r w:rsidR="00FC42B7" w:rsidRPr="009A623B">
        <w:rPr>
          <w:rFonts w:ascii="HGS創英角ｺﾞｼｯｸUB" w:eastAsia="HGS創英角ｺﾞｼｯｸUB" w:hAnsi="HGS創英角ｺﾞｼｯｸUB" w:hint="eastAsia"/>
          <w:sz w:val="24"/>
        </w:rPr>
        <w:t>。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３　事業内容</w:t>
      </w:r>
    </w:p>
    <w:p w:rsidR="00D65C6E" w:rsidRPr="0031225D" w:rsidRDefault="00C7681B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2249"/>
        <w:gridCol w:w="2280"/>
        <w:gridCol w:w="2280"/>
      </w:tblGrid>
      <w:tr w:rsidR="00D65C6E" w:rsidRPr="0031225D" w:rsidTr="0031225D">
        <w:tc>
          <w:tcPr>
            <w:tcW w:w="1925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2317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2317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事業費額</w:t>
            </w:r>
          </w:p>
        </w:tc>
        <w:tc>
          <w:tcPr>
            <w:tcW w:w="2317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補助金額</w:t>
            </w:r>
          </w:p>
        </w:tc>
      </w:tr>
      <w:tr w:rsidR="00D65C6E" w:rsidRPr="0031225D" w:rsidTr="0031225D">
        <w:trPr>
          <w:trHeight w:val="985"/>
        </w:trPr>
        <w:tc>
          <w:tcPr>
            <w:tcW w:w="1925" w:type="dxa"/>
            <w:shd w:val="clear" w:color="auto" w:fill="auto"/>
          </w:tcPr>
          <w:p w:rsidR="00D65C6E" w:rsidRPr="0031225D" w:rsidRDefault="00FC42B7" w:rsidP="00FC42B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行政区拠点施設</w:t>
            </w:r>
            <w:r w:rsidR="00C7681B" w:rsidRPr="0031225D">
              <w:rPr>
                <w:rFonts w:ascii="ＭＳ 明朝" w:hAnsi="ＭＳ 明朝" w:hint="eastAsia"/>
                <w:sz w:val="24"/>
                <w:szCs w:val="24"/>
              </w:rPr>
              <w:t>整備事業</w:t>
            </w:r>
          </w:p>
        </w:tc>
        <w:tc>
          <w:tcPr>
            <w:tcW w:w="2317" w:type="dxa"/>
            <w:shd w:val="clear" w:color="auto" w:fill="auto"/>
          </w:tcPr>
          <w:p w:rsidR="00FC42B7" w:rsidRPr="00B44009" w:rsidRDefault="00062C44" w:rsidP="00062C44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集会所の増</w:t>
            </w:r>
            <w:r w:rsidR="00FC42B7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築</w:t>
            </w: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(</w:t>
            </w:r>
            <w:r w:rsidR="00FC42B7" w:rsidRPr="00CA430B">
              <w:rPr>
                <w:rFonts w:ascii="HGS創英角ｺﾞｼｯｸUB" w:eastAsia="HGS創英角ｺﾞｼｯｸUB" w:hAnsi="HGS創英角ｺﾞｼｯｸUB" w:hint="eastAsia"/>
                <w:sz w:val="24"/>
              </w:rPr>
              <w:t>床面積****㎡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)</w:t>
            </w:r>
          </w:p>
        </w:tc>
        <w:tc>
          <w:tcPr>
            <w:tcW w:w="2317" w:type="dxa"/>
            <w:shd w:val="clear" w:color="auto" w:fill="auto"/>
          </w:tcPr>
          <w:p w:rsidR="00D65C6E" w:rsidRPr="00B44009" w:rsidRDefault="00062C44" w:rsidP="0019530F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/>
                <w:b/>
                <w:sz w:val="24"/>
              </w:rPr>
              <w:t>16</w:t>
            </w:r>
            <w:r w:rsidR="00FC42B7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,0</w:t>
            </w:r>
            <w:r w:rsidR="000F6610" w:rsidRPr="00B44009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00,000</w:t>
            </w:r>
          </w:p>
        </w:tc>
        <w:tc>
          <w:tcPr>
            <w:tcW w:w="2317" w:type="dxa"/>
            <w:shd w:val="clear" w:color="auto" w:fill="auto"/>
          </w:tcPr>
          <w:p w:rsidR="00D65C6E" w:rsidRPr="00B44009" w:rsidRDefault="00062C44" w:rsidP="00062C44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/>
                <w:b/>
                <w:sz w:val="24"/>
              </w:rPr>
              <w:t>14</w:t>
            </w:r>
            <w:r w:rsidR="00FC42B7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,</w:t>
            </w:r>
            <w:r>
              <w:rPr>
                <w:rFonts w:ascii="HGS創英角ｺﾞｼｯｸUB" w:eastAsia="HGS創英角ｺﾞｼｯｸUB" w:hAnsi="HGS創英角ｺﾞｼｯｸUB"/>
                <w:b/>
                <w:sz w:val="24"/>
              </w:rPr>
              <w:t>5</w:t>
            </w:r>
            <w:r w:rsidR="00FC42B7" w:rsidRPr="00B44009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00,000</w:t>
            </w:r>
          </w:p>
        </w:tc>
      </w:tr>
      <w:tr w:rsidR="00C7681B" w:rsidRPr="0031225D" w:rsidTr="0031225D">
        <w:tc>
          <w:tcPr>
            <w:tcW w:w="4242" w:type="dxa"/>
            <w:gridSpan w:val="2"/>
            <w:shd w:val="clear" w:color="auto" w:fill="auto"/>
          </w:tcPr>
          <w:p w:rsidR="00C7681B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317" w:type="dxa"/>
            <w:shd w:val="clear" w:color="auto" w:fill="auto"/>
          </w:tcPr>
          <w:p w:rsidR="00C7681B" w:rsidRPr="00B44009" w:rsidRDefault="00FC42B7" w:rsidP="00062C44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1</w:t>
            </w:r>
            <w:r w:rsidR="00062C44">
              <w:rPr>
                <w:rFonts w:ascii="HGS創英角ｺﾞｼｯｸUB" w:eastAsia="HGS創英角ｺﾞｼｯｸUB" w:hAnsi="HGS創英角ｺﾞｼｯｸUB"/>
                <w:b/>
                <w:sz w:val="24"/>
              </w:rPr>
              <w:t>6</w:t>
            </w: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,0</w:t>
            </w:r>
            <w:r w:rsidRPr="00B44009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00,000</w:t>
            </w:r>
          </w:p>
        </w:tc>
        <w:tc>
          <w:tcPr>
            <w:tcW w:w="2317" w:type="dxa"/>
            <w:shd w:val="clear" w:color="auto" w:fill="auto"/>
          </w:tcPr>
          <w:p w:rsidR="00C7681B" w:rsidRPr="00B44009" w:rsidRDefault="00062C44" w:rsidP="00062C44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/>
                <w:b/>
                <w:sz w:val="24"/>
              </w:rPr>
              <w:t>14</w:t>
            </w:r>
            <w:r w:rsidR="00FC42B7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,</w:t>
            </w:r>
            <w:r>
              <w:rPr>
                <w:rFonts w:ascii="HGS創英角ｺﾞｼｯｸUB" w:eastAsia="HGS創英角ｺﾞｼｯｸUB" w:hAnsi="HGS創英角ｺﾞｼｯｸUB"/>
                <w:b/>
                <w:sz w:val="24"/>
              </w:rPr>
              <w:t>5</w:t>
            </w:r>
            <w:r w:rsidR="00FC42B7" w:rsidRPr="00B44009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00,000</w:t>
            </w:r>
          </w:p>
        </w:tc>
      </w:tr>
    </w:tbl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>４　添付書類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(1)　収支決算書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(2)　領収書等の写し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(3)　完了後写真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(4)　設置場所図等</w:t>
      </w:r>
    </w:p>
    <w:p w:rsidR="00D65C6E" w:rsidRPr="001F1CE0" w:rsidRDefault="001F1CE0" w:rsidP="001F1CE0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  <w:szCs w:val="24"/>
        </w:rPr>
        <w:br w:type="page"/>
      </w:r>
      <w:r w:rsidRPr="001F1CE0">
        <w:rPr>
          <w:rFonts w:ascii="ＭＳ 明朝" w:hAnsi="ＭＳ 明朝" w:hint="eastAsia"/>
          <w:spacing w:val="258"/>
          <w:kern w:val="0"/>
          <w:sz w:val="36"/>
          <w:szCs w:val="36"/>
          <w:fitText w:val="2112" w:id="884746496"/>
        </w:rPr>
        <w:lastRenderedPageBreak/>
        <w:t>決算</w:t>
      </w:r>
      <w:r w:rsidRPr="001F1CE0">
        <w:rPr>
          <w:rFonts w:ascii="ＭＳ 明朝" w:hAnsi="ＭＳ 明朝" w:hint="eastAsia"/>
          <w:kern w:val="0"/>
          <w:sz w:val="36"/>
          <w:szCs w:val="36"/>
          <w:fitText w:val="2112" w:id="884746496"/>
        </w:rPr>
        <w:t>書</w:t>
      </w: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収入の部</w:t>
      </w:r>
    </w:p>
    <w:p w:rsidR="001F1CE0" w:rsidRDefault="001F1CE0" w:rsidP="001F1CE0">
      <w:pPr>
        <w:ind w:right="-1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単位：円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2786"/>
        <w:gridCol w:w="3266"/>
      </w:tblGrid>
      <w:tr w:rsidR="001F1CE0" w:rsidRPr="00D039D8" w:rsidTr="002D1075">
        <w:tc>
          <w:tcPr>
            <w:tcW w:w="2839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2831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348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内容等</w:t>
            </w:r>
          </w:p>
        </w:tc>
      </w:tr>
      <w:tr w:rsidR="001F1CE0" w:rsidRPr="00D039D8" w:rsidTr="002D1075">
        <w:trPr>
          <w:trHeight w:val="1583"/>
        </w:trPr>
        <w:tc>
          <w:tcPr>
            <w:tcW w:w="2839" w:type="dxa"/>
            <w:shd w:val="clear" w:color="auto" w:fill="auto"/>
          </w:tcPr>
          <w:p w:rsidR="0039702E" w:rsidRPr="006F66EB" w:rsidRDefault="0039702E" w:rsidP="0039702E">
            <w:pPr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市補助金</w:t>
            </w:r>
          </w:p>
          <w:p w:rsidR="0039702E" w:rsidRPr="006F66EB" w:rsidRDefault="0039702E" w:rsidP="0039702E">
            <w:pPr>
              <w:rPr>
                <w:rFonts w:ascii="ＭＳ 明朝" w:hAnsi="ＭＳ 明朝"/>
                <w:bCs/>
                <w:sz w:val="24"/>
              </w:rPr>
            </w:pPr>
          </w:p>
          <w:p w:rsidR="0039702E" w:rsidRDefault="0039702E" w:rsidP="0039702E">
            <w:pPr>
              <w:rPr>
                <w:rFonts w:ascii="ＭＳ 明朝" w:hAnsi="ＭＳ 明朝"/>
                <w:bCs/>
                <w:sz w:val="24"/>
              </w:rPr>
            </w:pPr>
          </w:p>
          <w:p w:rsidR="0039702E" w:rsidRDefault="0039702E" w:rsidP="0039702E">
            <w:pPr>
              <w:rPr>
                <w:rFonts w:ascii="ＭＳ 明朝" w:hAnsi="ＭＳ 明朝"/>
                <w:bCs/>
                <w:sz w:val="24"/>
              </w:rPr>
            </w:pPr>
          </w:p>
          <w:p w:rsidR="0039702E" w:rsidRDefault="0039702E" w:rsidP="0039702E">
            <w:pPr>
              <w:rPr>
                <w:rFonts w:ascii="ＭＳ 明朝" w:hAnsi="ＭＳ 明朝"/>
                <w:bCs/>
                <w:sz w:val="24"/>
              </w:rPr>
            </w:pPr>
          </w:p>
          <w:p w:rsidR="0039702E" w:rsidRDefault="0039702E" w:rsidP="0039702E">
            <w:pPr>
              <w:rPr>
                <w:rFonts w:ascii="ＭＳ 明朝" w:hAnsi="ＭＳ 明朝"/>
                <w:bCs/>
                <w:sz w:val="24"/>
              </w:rPr>
            </w:pPr>
          </w:p>
          <w:p w:rsidR="0039702E" w:rsidRPr="006F66EB" w:rsidRDefault="0039702E" w:rsidP="0039702E">
            <w:pPr>
              <w:rPr>
                <w:rFonts w:ascii="ＭＳ 明朝" w:hAnsi="ＭＳ 明朝"/>
                <w:bCs/>
                <w:sz w:val="24"/>
              </w:rPr>
            </w:pPr>
          </w:p>
          <w:p w:rsidR="001F1CE0" w:rsidRPr="00D039D8" w:rsidRDefault="0039702E" w:rsidP="0039702E">
            <w:pPr>
              <w:rPr>
                <w:rFonts w:ascii="ＭＳ 明朝" w:hAnsi="ＭＳ 明朝"/>
                <w:sz w:val="24"/>
                <w:szCs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区費</w:t>
            </w:r>
          </w:p>
        </w:tc>
        <w:tc>
          <w:tcPr>
            <w:tcW w:w="2831" w:type="dxa"/>
            <w:shd w:val="clear" w:color="auto" w:fill="auto"/>
          </w:tcPr>
          <w:p w:rsidR="0039702E" w:rsidRPr="005139DF" w:rsidRDefault="00062C44" w:rsidP="0039702E">
            <w:pPr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  <w:r>
              <w:rPr>
                <w:rFonts w:ascii="HGS創英角ｺﾞｼｯｸUB" w:eastAsia="HGS創英角ｺﾞｼｯｸUB" w:hAnsi="HGS創英角ｺﾞｼｯｸUB"/>
                <w:bCs/>
                <w:sz w:val="24"/>
              </w:rPr>
              <w:t>14</w:t>
            </w:r>
            <w:r w:rsidR="0039702E" w:rsidRPr="005139DF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,</w:t>
            </w:r>
            <w:r>
              <w:rPr>
                <w:rFonts w:ascii="HGS創英角ｺﾞｼｯｸUB" w:eastAsia="HGS創英角ｺﾞｼｯｸUB" w:hAnsi="HGS創英角ｺﾞｼｯｸUB"/>
                <w:bCs/>
                <w:sz w:val="24"/>
              </w:rPr>
              <w:t>5</w:t>
            </w:r>
            <w:r w:rsidR="0039702E" w:rsidRPr="005139DF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00,000</w:t>
            </w:r>
          </w:p>
          <w:p w:rsidR="0039702E" w:rsidRDefault="0039702E" w:rsidP="0039702E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39702E" w:rsidRDefault="0039702E" w:rsidP="0039702E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39702E" w:rsidRDefault="0039702E" w:rsidP="0039702E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39702E" w:rsidRDefault="0039702E" w:rsidP="0039702E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39702E" w:rsidRDefault="0039702E" w:rsidP="0039702E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39702E" w:rsidRDefault="0039702E" w:rsidP="0039702E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7F4AB5" w:rsidRPr="00B44009" w:rsidRDefault="00062C44" w:rsidP="00062C44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/>
                <w:bCs/>
                <w:sz w:val="24"/>
              </w:rPr>
              <w:t>1</w:t>
            </w:r>
            <w:r w:rsidR="0039702E" w:rsidRPr="005139DF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,</w:t>
            </w:r>
            <w:r>
              <w:rPr>
                <w:rFonts w:ascii="HGS創英角ｺﾞｼｯｸUB" w:eastAsia="HGS創英角ｺﾞｼｯｸUB" w:hAnsi="HGS創英角ｺﾞｼｯｸUB"/>
                <w:bCs/>
                <w:sz w:val="24"/>
              </w:rPr>
              <w:t>5</w:t>
            </w:r>
            <w:r w:rsidR="0039702E" w:rsidRPr="005139DF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00,000</w:t>
            </w:r>
          </w:p>
        </w:tc>
        <w:tc>
          <w:tcPr>
            <w:tcW w:w="3348" w:type="dxa"/>
            <w:shd w:val="clear" w:color="auto" w:fill="auto"/>
          </w:tcPr>
          <w:p w:rsidR="00FC42B7" w:rsidRPr="00DD1DE7" w:rsidRDefault="00FC42B7" w:rsidP="00FC42B7">
            <w:pPr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DD1DE7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【</w:t>
            </w:r>
            <w:r w:rsidR="00062C44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>1</w:t>
            </w:r>
            <w:r w:rsidRPr="00DD1DE7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,500万円以下】</w:t>
            </w:r>
          </w:p>
          <w:p w:rsidR="00FC42B7" w:rsidRPr="00DD1DE7" w:rsidRDefault="00FC42B7" w:rsidP="00FC42B7">
            <w:pPr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DD1DE7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建設費-100万円</w:t>
            </w:r>
          </w:p>
          <w:p w:rsidR="0039702E" w:rsidRDefault="0039702E" w:rsidP="00FC42B7">
            <w:pPr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</w:p>
          <w:p w:rsidR="00FC42B7" w:rsidRPr="00DD1DE7" w:rsidRDefault="00FC42B7" w:rsidP="00FC42B7">
            <w:pPr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DD1DE7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【</w:t>
            </w:r>
            <w:r w:rsidR="00062C44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>1</w:t>
            </w:r>
            <w:r w:rsidRPr="00DD1DE7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,500万円超】</w:t>
            </w:r>
          </w:p>
          <w:p w:rsidR="00FC42B7" w:rsidRPr="00DD1DE7" w:rsidRDefault="00FC42B7" w:rsidP="00FC42B7">
            <w:pPr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DD1DE7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(建設費-</w:t>
            </w:r>
            <w:r w:rsidR="00062C44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>1</w:t>
            </w:r>
            <w:r w:rsidRPr="00DD1DE7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,500万円)÷2+</w:t>
            </w:r>
            <w:r w:rsidR="00062C44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>1</w:t>
            </w:r>
            <w:r w:rsidRPr="00DD1DE7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,400万円</w:t>
            </w:r>
          </w:p>
          <w:p w:rsidR="001F1CE0" w:rsidRDefault="00FC42B7" w:rsidP="00062C44">
            <w:pPr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</w:pPr>
            <w:r w:rsidRPr="00DD1DE7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《限度額</w:t>
            </w:r>
            <w:r w:rsidR="00062C44">
              <w:rPr>
                <w:rFonts w:ascii="HGS創英角ｺﾞｼｯｸUB" w:eastAsia="HGS創英角ｺﾞｼｯｸUB" w:hAnsi="HGS創英角ｺﾞｼｯｸUB"/>
                <w:sz w:val="18"/>
                <w:szCs w:val="18"/>
              </w:rPr>
              <w:t>3</w:t>
            </w:r>
            <w:r w:rsidRPr="00DD1DE7">
              <w:rPr>
                <w:rFonts w:ascii="HGS創英角ｺﾞｼｯｸUB" w:eastAsia="HGS創英角ｺﾞｼｯｸUB" w:hAnsi="HGS創英角ｺﾞｼｯｸUB" w:hint="eastAsia"/>
                <w:sz w:val="18"/>
                <w:szCs w:val="18"/>
              </w:rPr>
              <w:t>,000万円。100円未満切捨て》</w:t>
            </w:r>
          </w:p>
          <w:p w:rsidR="00B36BBF" w:rsidRPr="00B36BBF" w:rsidRDefault="00B36BBF" w:rsidP="00062C44">
            <w:pPr>
              <w:rPr>
                <w:rFonts w:ascii="ＭＳ 明朝" w:hAnsi="ＭＳ 明朝"/>
                <w:sz w:val="22"/>
                <w:szCs w:val="24"/>
              </w:rPr>
            </w:pPr>
            <w:r w:rsidRPr="00B36BBF">
              <w:rPr>
                <w:rFonts w:ascii="ＭＳ 明朝" w:hAnsi="ＭＳ 明朝" w:hint="eastAsia"/>
                <w:sz w:val="22"/>
                <w:szCs w:val="24"/>
              </w:rPr>
              <w:t>【設計費】</w:t>
            </w:r>
          </w:p>
          <w:p w:rsidR="00B36BBF" w:rsidRPr="005B5B2E" w:rsidRDefault="00B36BBF" w:rsidP="00062C44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B36BBF">
              <w:rPr>
                <w:rFonts w:ascii="ＭＳ 明朝" w:hAnsi="ＭＳ 明朝" w:hint="eastAsia"/>
                <w:sz w:val="22"/>
                <w:szCs w:val="24"/>
              </w:rPr>
              <w:t>設計費＊0</w:t>
            </w:r>
            <w:r w:rsidRPr="00B36BBF">
              <w:rPr>
                <w:rFonts w:ascii="ＭＳ 明朝" w:hAnsi="ＭＳ 明朝"/>
                <w:sz w:val="22"/>
                <w:szCs w:val="24"/>
              </w:rPr>
              <w:t>.8(</w:t>
            </w:r>
            <w:r w:rsidRPr="00B36BBF">
              <w:rPr>
                <w:rFonts w:ascii="ＭＳ 明朝" w:hAnsi="ＭＳ 明朝" w:hint="eastAsia"/>
                <w:sz w:val="22"/>
                <w:szCs w:val="24"/>
              </w:rPr>
              <w:t>限度額200万円)</w:t>
            </w:r>
          </w:p>
        </w:tc>
      </w:tr>
      <w:tr w:rsidR="001F1CE0" w:rsidRPr="00D039D8" w:rsidTr="002D1075">
        <w:trPr>
          <w:trHeight w:val="332"/>
        </w:trPr>
        <w:tc>
          <w:tcPr>
            <w:tcW w:w="2839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831" w:type="dxa"/>
            <w:shd w:val="clear" w:color="auto" w:fill="auto"/>
          </w:tcPr>
          <w:p w:rsidR="001F1CE0" w:rsidRPr="00B44009" w:rsidRDefault="0039702E" w:rsidP="00062C44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1</w:t>
            </w:r>
            <w:r w:rsidR="00062C44">
              <w:rPr>
                <w:rFonts w:ascii="HGS創英角ｺﾞｼｯｸUB" w:eastAsia="HGS創英角ｺﾞｼｯｸUB" w:hAnsi="HGS創英角ｺﾞｼｯｸUB"/>
                <w:bCs/>
                <w:sz w:val="24"/>
              </w:rPr>
              <w:t>6</w:t>
            </w:r>
            <w:r w:rsidRPr="005139DF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,000,000</w:t>
            </w:r>
          </w:p>
        </w:tc>
        <w:tc>
          <w:tcPr>
            <w:tcW w:w="3348" w:type="dxa"/>
            <w:shd w:val="clear" w:color="auto" w:fill="auto"/>
          </w:tcPr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F1CE0" w:rsidRDefault="00B36BBF" w:rsidP="00D65C6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3725545</wp:posOffset>
                </wp:positionH>
                <wp:positionV relativeFrom="paragraph">
                  <wp:posOffset>40005</wp:posOffset>
                </wp:positionV>
                <wp:extent cx="2802255" cy="833120"/>
                <wp:effectExtent l="5080" t="194310" r="12065" b="1079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2255" cy="833120"/>
                        </a:xfrm>
                        <a:prstGeom prst="wedgeRectCallout">
                          <a:avLst>
                            <a:gd name="adj1" fmla="val -26162"/>
                            <a:gd name="adj2" fmla="val -71722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02E" w:rsidRPr="00DD1DE7" w:rsidRDefault="0039702E" w:rsidP="0039702E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DD1DE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補助金額の内容を記入します。</w:t>
                            </w:r>
                          </w:p>
                          <w:p w:rsidR="0039702E" w:rsidRPr="00DD1DE7" w:rsidRDefault="0039702E" w:rsidP="0039702E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DD1DE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表中の補助金の額及び補助金の限度額欄を参照してください。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9" o:spid="_x0000_s1028" type="#_x0000_t61" style="position:absolute;left:0;text-align:left;margin-left:293.35pt;margin-top:3.15pt;width:220.65pt;height:6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" adj="5149,-4692" fillcolor="#00b0f0">
                <v:textbox inset="5.85pt,.7pt,5.85pt,.7pt">
                  <w:txbxContent>
                    <w:p w:rsidR="0039702E" w:rsidRPr="00DD1DE7" w:rsidRDefault="0039702E" w:rsidP="0039702E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DD1DE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補助金額の内容を記入します。</w:t>
                      </w:r>
                    </w:p>
                    <w:p w:rsidR="0039702E" w:rsidRPr="00DD1DE7" w:rsidRDefault="0039702E" w:rsidP="0039702E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DD1DE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表中の補助金の額及び補助金の限度額欄を参照してください。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支出の部</w:t>
      </w:r>
    </w:p>
    <w:p w:rsidR="001F1CE0" w:rsidRDefault="001F1CE0" w:rsidP="001F1CE0">
      <w:pPr>
        <w:ind w:rightChars="-71" w:right="-1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  　　　　　　　　　　単位：円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2793"/>
        <w:gridCol w:w="3252"/>
      </w:tblGrid>
      <w:tr w:rsidR="002D1075" w:rsidRPr="00D039D8" w:rsidTr="002D1075">
        <w:tc>
          <w:tcPr>
            <w:tcW w:w="2835" w:type="dxa"/>
            <w:shd w:val="clear" w:color="auto" w:fill="auto"/>
          </w:tcPr>
          <w:p w:rsidR="002D1075" w:rsidRPr="00D039D8" w:rsidRDefault="002D1075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2835" w:type="dxa"/>
            <w:shd w:val="clear" w:color="auto" w:fill="auto"/>
          </w:tcPr>
          <w:p w:rsidR="002D1075" w:rsidRPr="00D039D8" w:rsidRDefault="002D1075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348" w:type="dxa"/>
            <w:shd w:val="clear" w:color="auto" w:fill="auto"/>
          </w:tcPr>
          <w:p w:rsidR="002D1075" w:rsidRPr="00D039D8" w:rsidRDefault="002D1075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内容等</w:t>
            </w:r>
          </w:p>
        </w:tc>
      </w:tr>
      <w:tr w:rsidR="002D1075" w:rsidRPr="00D039D8" w:rsidTr="002D1075">
        <w:tc>
          <w:tcPr>
            <w:tcW w:w="2835" w:type="dxa"/>
            <w:shd w:val="clear" w:color="auto" w:fill="auto"/>
          </w:tcPr>
          <w:p w:rsidR="00FC42B7" w:rsidRDefault="00FC42B7" w:rsidP="00FC42B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行政区拠点施設整備事業</w:t>
            </w:r>
          </w:p>
          <w:p w:rsidR="00FC42B7" w:rsidRDefault="00FC42B7" w:rsidP="00FC42B7">
            <w:pPr>
              <w:rPr>
                <w:rFonts w:ascii="ＭＳ 明朝" w:hAnsi="ＭＳ 明朝"/>
                <w:sz w:val="24"/>
              </w:rPr>
            </w:pPr>
          </w:p>
          <w:p w:rsidR="0039702E" w:rsidRDefault="0039702E" w:rsidP="00FC42B7">
            <w:pPr>
              <w:rPr>
                <w:rFonts w:ascii="ＭＳ 明朝" w:hAnsi="ＭＳ 明朝"/>
                <w:sz w:val="24"/>
              </w:rPr>
            </w:pPr>
          </w:p>
          <w:p w:rsidR="00FC42B7" w:rsidRPr="005139DF" w:rsidRDefault="00FC42B7" w:rsidP="00FC42B7">
            <w:pPr>
              <w:ind w:firstLineChars="100" w:firstLine="232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●●工事</w:t>
            </w:r>
          </w:p>
          <w:p w:rsidR="00FC42B7" w:rsidRPr="005139DF" w:rsidRDefault="00FC42B7" w:rsidP="00FC42B7">
            <w:pPr>
              <w:ind w:firstLineChars="100" w:firstLine="232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●●工事</w:t>
            </w:r>
          </w:p>
          <w:p w:rsidR="00FC42B7" w:rsidRPr="005139DF" w:rsidRDefault="00FC42B7" w:rsidP="00FC42B7">
            <w:pPr>
              <w:ind w:firstLineChars="100" w:firstLine="232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●●工事</w:t>
            </w:r>
          </w:p>
          <w:p w:rsidR="00FC42B7" w:rsidRPr="005139DF" w:rsidRDefault="00FC42B7" w:rsidP="00FC42B7">
            <w:pPr>
              <w:ind w:firstLineChars="100" w:firstLine="232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●●工事</w:t>
            </w:r>
          </w:p>
          <w:p w:rsidR="00FC42B7" w:rsidRPr="005139DF" w:rsidRDefault="00FC42B7" w:rsidP="00FC42B7">
            <w:pPr>
              <w:ind w:firstLineChars="100" w:firstLine="232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●●工事</w:t>
            </w:r>
          </w:p>
          <w:p w:rsidR="00FC42B7" w:rsidRPr="005139DF" w:rsidRDefault="00FC42B7" w:rsidP="00FC42B7">
            <w:pPr>
              <w:rPr>
                <w:rFonts w:ascii="HGS創英角ｺﾞｼｯｸUB" w:eastAsia="HGS創英角ｺﾞｼｯｸUB" w:hAnsi="HGS創英角ｺﾞｼｯｸUB"/>
                <w:sz w:val="24"/>
              </w:rPr>
            </w:pPr>
          </w:p>
          <w:p w:rsidR="00FC42B7" w:rsidRPr="006F66EB" w:rsidRDefault="00FC42B7" w:rsidP="00FC42B7">
            <w:pPr>
              <w:rPr>
                <w:rFonts w:ascii="ＭＳ 明朝" w:hAnsi="ＭＳ 明朝"/>
                <w:sz w:val="24"/>
              </w:rPr>
            </w:pPr>
          </w:p>
          <w:p w:rsidR="00FC42B7" w:rsidRPr="006F66EB" w:rsidRDefault="00FC42B7" w:rsidP="00FC42B7">
            <w:pPr>
              <w:rPr>
                <w:rFonts w:ascii="ＭＳ 明朝" w:hAnsi="ＭＳ 明朝"/>
                <w:sz w:val="24"/>
              </w:rPr>
            </w:pPr>
          </w:p>
          <w:p w:rsidR="00FC42B7" w:rsidRPr="006F66EB" w:rsidRDefault="00FC42B7" w:rsidP="00FC42B7">
            <w:pPr>
              <w:rPr>
                <w:rFonts w:ascii="ＭＳ 明朝" w:hAnsi="ＭＳ 明朝"/>
                <w:sz w:val="24"/>
              </w:rPr>
            </w:pPr>
          </w:p>
          <w:p w:rsidR="00FC42B7" w:rsidRPr="006F66EB" w:rsidRDefault="00FC42B7" w:rsidP="00FC42B7">
            <w:pPr>
              <w:rPr>
                <w:rFonts w:ascii="ＭＳ 明朝" w:hAnsi="ＭＳ 明朝"/>
                <w:sz w:val="24"/>
              </w:rPr>
            </w:pPr>
          </w:p>
          <w:p w:rsidR="002D1075" w:rsidRPr="00D039D8" w:rsidRDefault="002D1075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C42B7" w:rsidRDefault="00FC42B7" w:rsidP="00FC42B7">
            <w:pPr>
              <w:jc w:val="right"/>
              <w:rPr>
                <w:rFonts w:ascii="ＭＳ 明朝" w:hAnsi="ＭＳ 明朝"/>
                <w:bCs/>
                <w:sz w:val="24"/>
              </w:rPr>
            </w:pPr>
          </w:p>
          <w:p w:rsidR="00FC42B7" w:rsidRDefault="00FC42B7" w:rsidP="00FC42B7">
            <w:pPr>
              <w:ind w:right="960"/>
              <w:rPr>
                <w:rFonts w:ascii="ＭＳ 明朝" w:hAnsi="ＭＳ 明朝"/>
                <w:bCs/>
                <w:sz w:val="24"/>
              </w:rPr>
            </w:pPr>
          </w:p>
          <w:p w:rsidR="00FC42B7" w:rsidRDefault="00FC42B7" w:rsidP="00FC42B7">
            <w:pPr>
              <w:ind w:right="960"/>
              <w:rPr>
                <w:rFonts w:ascii="ＭＳ 明朝" w:hAnsi="ＭＳ 明朝"/>
                <w:bCs/>
                <w:sz w:val="24"/>
              </w:rPr>
            </w:pPr>
          </w:p>
          <w:p w:rsidR="00FC42B7" w:rsidRPr="005139DF" w:rsidRDefault="00FC42B7" w:rsidP="00FC42B7">
            <w:pPr>
              <w:ind w:right="34"/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*********</w:t>
            </w:r>
          </w:p>
          <w:p w:rsidR="00FC42B7" w:rsidRPr="005139DF" w:rsidRDefault="00FC42B7" w:rsidP="00FC42B7">
            <w:pPr>
              <w:ind w:right="34"/>
              <w:jc w:val="right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×××××</w:t>
            </w:r>
          </w:p>
          <w:p w:rsidR="00FC42B7" w:rsidRPr="005139DF" w:rsidRDefault="00FC42B7" w:rsidP="00FC42B7">
            <w:pPr>
              <w:ind w:right="34"/>
              <w:jc w:val="right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▲▲▲▲▲</w:t>
            </w:r>
          </w:p>
          <w:p w:rsidR="00FC42B7" w:rsidRPr="005139DF" w:rsidRDefault="00FC42B7" w:rsidP="00FC42B7">
            <w:pPr>
              <w:ind w:right="34"/>
              <w:jc w:val="right"/>
              <w:rPr>
                <w:rFonts w:ascii="HGS創英角ｺﾞｼｯｸUB" w:eastAsia="HGS創英角ｺﾞｼｯｸUB" w:hAnsi="HGS創英角ｺﾞｼｯｸUB"/>
                <w:sz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▽▽▽▽▽</w:t>
            </w:r>
          </w:p>
          <w:p w:rsidR="002D1075" w:rsidRPr="00B44009" w:rsidRDefault="00FC42B7" w:rsidP="00FC42B7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□□□□□</w:t>
            </w:r>
          </w:p>
        </w:tc>
        <w:tc>
          <w:tcPr>
            <w:tcW w:w="3348" w:type="dxa"/>
            <w:shd w:val="clear" w:color="auto" w:fill="auto"/>
          </w:tcPr>
          <w:p w:rsidR="00FC42B7" w:rsidRDefault="00FC42B7" w:rsidP="00FC42B7">
            <w:pPr>
              <w:rPr>
                <w:rFonts w:ascii="ＭＳ 明朝" w:hAnsi="ＭＳ 明朝"/>
                <w:sz w:val="24"/>
              </w:rPr>
            </w:pPr>
          </w:p>
          <w:p w:rsidR="00FC42B7" w:rsidRDefault="00FC42B7" w:rsidP="00FC42B7">
            <w:pPr>
              <w:rPr>
                <w:rFonts w:ascii="ＭＳ 明朝" w:hAnsi="ＭＳ 明朝"/>
                <w:sz w:val="24"/>
              </w:rPr>
            </w:pPr>
          </w:p>
          <w:p w:rsidR="00FC42B7" w:rsidRDefault="00FC42B7" w:rsidP="00FC42B7">
            <w:pPr>
              <w:rPr>
                <w:rFonts w:ascii="ＭＳ 明朝" w:hAnsi="ＭＳ 明朝"/>
                <w:sz w:val="24"/>
              </w:rPr>
            </w:pPr>
          </w:p>
          <w:p w:rsidR="002D1075" w:rsidRPr="00B44009" w:rsidRDefault="00AE0C0F" w:rsidP="00FC42B7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463550</wp:posOffset>
                      </wp:positionV>
                      <wp:extent cx="2809875" cy="1009650"/>
                      <wp:effectExtent l="5715" t="192405" r="13335" b="762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1009650"/>
                              </a:xfrm>
                              <a:prstGeom prst="wedgeRectCallout">
                                <a:avLst>
                                  <a:gd name="adj1" fmla="val -13343"/>
                                  <a:gd name="adj2" fmla="val -67926"/>
                                </a:avLst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42B7" w:rsidRPr="00DD1DE7" w:rsidRDefault="00FC42B7" w:rsidP="00FC42B7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DD1DE7">
                                    <w:rPr>
                                      <w:rFonts w:ascii="ＭＳ 明朝" w:hAnsi="ＭＳ 明朝" w:hint="eastAsia"/>
                                      <w:sz w:val="24"/>
                                      <w:szCs w:val="24"/>
                                    </w:rPr>
                                    <w:t>工事内容等の詳細を記入して下さい。</w:t>
                                  </w:r>
                                </w:p>
                                <w:p w:rsidR="00FC42B7" w:rsidRPr="00DD1DE7" w:rsidRDefault="00FC42B7" w:rsidP="00FC42B7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DD1DE7">
                                    <w:rPr>
                                      <w:rFonts w:ascii="ＭＳ 明朝" w:hAnsi="ＭＳ 明朝" w:hint="eastAsia"/>
                                      <w:sz w:val="24"/>
                                      <w:szCs w:val="24"/>
                                    </w:rPr>
                                    <w:t>記載内容が細かく、申請書に記入することが難しい場合は、別紙のとおりとし、参考資料等を添付してください。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9" type="#_x0000_t61" style="position:absolute;left:0;text-align:left;margin-left:3.3pt;margin-top:36.5pt;width:221.25pt;height:7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" adj="7918,-3872" fillcolor="#00b0f0">
                      <v:textbox inset="5.85pt,.7pt,5.85pt,.7pt">
                        <w:txbxContent>
                          <w:p w:rsidR="00FC42B7" w:rsidRPr="00DD1DE7" w:rsidRDefault="00FC42B7" w:rsidP="00FC42B7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DD1DE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工事内容等の詳細を記入して下さい。</w:t>
                            </w:r>
                          </w:p>
                          <w:p w:rsidR="00FC42B7" w:rsidRPr="00DD1DE7" w:rsidRDefault="00FC42B7" w:rsidP="00FC42B7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DD1DE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記載内容が細かく、申請書に記入することが難しい場合は、別紙のとおりとし、参考資料等を添付してください。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2B7" w:rsidRPr="005139DF">
              <w:rPr>
                <w:rFonts w:ascii="HGS創英角ｺﾞｼｯｸUB" w:eastAsia="HGS創英角ｺﾞｼｯｸUB" w:hAnsi="HGS創英角ｺﾞｼｯｸUB" w:hint="eastAsia"/>
                <w:sz w:val="24"/>
              </w:rPr>
              <w:t>詳細については別紙のとおり</w:t>
            </w:r>
          </w:p>
        </w:tc>
      </w:tr>
      <w:tr w:rsidR="002D1075" w:rsidRPr="00D039D8" w:rsidTr="002D1075">
        <w:tc>
          <w:tcPr>
            <w:tcW w:w="2835" w:type="dxa"/>
            <w:shd w:val="clear" w:color="auto" w:fill="auto"/>
          </w:tcPr>
          <w:p w:rsidR="002D1075" w:rsidRPr="00D039D8" w:rsidRDefault="002D1075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835" w:type="dxa"/>
            <w:shd w:val="clear" w:color="auto" w:fill="auto"/>
          </w:tcPr>
          <w:p w:rsidR="002D1075" w:rsidRPr="00B44009" w:rsidRDefault="0039702E" w:rsidP="00062C44">
            <w:pPr>
              <w:jc w:val="righ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5139DF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1</w:t>
            </w:r>
            <w:r w:rsidR="00062C44">
              <w:rPr>
                <w:rFonts w:ascii="HGS創英角ｺﾞｼｯｸUB" w:eastAsia="HGS創英角ｺﾞｼｯｸUB" w:hAnsi="HGS創英角ｺﾞｼｯｸUB"/>
                <w:bCs/>
                <w:sz w:val="24"/>
              </w:rPr>
              <w:t>6</w:t>
            </w:r>
            <w:r w:rsidRPr="005139DF">
              <w:rPr>
                <w:rFonts w:ascii="HGS創英角ｺﾞｼｯｸUB" w:eastAsia="HGS創英角ｺﾞｼｯｸUB" w:hAnsi="HGS創英角ｺﾞｼｯｸUB" w:hint="eastAsia"/>
                <w:bCs/>
                <w:sz w:val="24"/>
              </w:rPr>
              <w:t>,000,000</w:t>
            </w:r>
          </w:p>
        </w:tc>
        <w:tc>
          <w:tcPr>
            <w:tcW w:w="3348" w:type="dxa"/>
            <w:shd w:val="clear" w:color="auto" w:fill="auto"/>
          </w:tcPr>
          <w:p w:rsidR="002D1075" w:rsidRPr="00B44009" w:rsidRDefault="002D1075" w:rsidP="001F1CE0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</w:tbl>
    <w:p w:rsidR="001F1CE0" w:rsidRPr="0031225D" w:rsidRDefault="001F1CE0" w:rsidP="001F1CE0">
      <w:pPr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sectPr w:rsidR="001F1CE0" w:rsidRPr="0031225D" w:rsidSect="00D65C6E">
      <w:pgSz w:w="11906" w:h="16838" w:code="9"/>
      <w:pgMar w:top="1418" w:right="1418" w:bottom="1134" w:left="1418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6E"/>
    <w:rsid w:val="000473CB"/>
    <w:rsid w:val="00062C44"/>
    <w:rsid w:val="000F6610"/>
    <w:rsid w:val="0019530F"/>
    <w:rsid w:val="001F1CE0"/>
    <w:rsid w:val="00215407"/>
    <w:rsid w:val="002463B1"/>
    <w:rsid w:val="002D1075"/>
    <w:rsid w:val="0031225D"/>
    <w:rsid w:val="00320D40"/>
    <w:rsid w:val="00396373"/>
    <w:rsid w:val="0039702E"/>
    <w:rsid w:val="00556BE9"/>
    <w:rsid w:val="0058630A"/>
    <w:rsid w:val="00591216"/>
    <w:rsid w:val="005B5B2E"/>
    <w:rsid w:val="00785A17"/>
    <w:rsid w:val="007E081B"/>
    <w:rsid w:val="007F4AB5"/>
    <w:rsid w:val="00851AFF"/>
    <w:rsid w:val="00853E5B"/>
    <w:rsid w:val="00AE0C0F"/>
    <w:rsid w:val="00B36BBF"/>
    <w:rsid w:val="00B44009"/>
    <w:rsid w:val="00C60712"/>
    <w:rsid w:val="00C7681B"/>
    <w:rsid w:val="00D039D8"/>
    <w:rsid w:val="00D35A72"/>
    <w:rsid w:val="00D65C6E"/>
    <w:rsid w:val="00D9695B"/>
    <w:rsid w:val="00FC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1FA17"/>
  <w15:chartTrackingRefBased/>
  <w15:docId w15:val="{A7429ED1-A9E3-4C07-B421-B58FDE68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5C6E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65C6E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65C6E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65C6E"/>
    <w:rPr>
      <w:kern w:val="2"/>
      <w:sz w:val="24"/>
      <w:szCs w:val="24"/>
    </w:rPr>
  </w:style>
  <w:style w:type="table" w:styleId="a7">
    <w:name w:val="Table Grid"/>
    <w:basedOn w:val="a1"/>
    <w:uiPriority w:val="39"/>
    <w:rsid w:val="00D6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1C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1CE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E0C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R03041</cp:lastModifiedBy>
  <cp:revision>4</cp:revision>
  <cp:lastPrinted>2021-03-23T05:10:00Z</cp:lastPrinted>
  <dcterms:created xsi:type="dcterms:W3CDTF">2020-03-05T01:52:00Z</dcterms:created>
  <dcterms:modified xsi:type="dcterms:W3CDTF">2022-06-07T00:43:00Z</dcterms:modified>
</cp:coreProperties>
</file>