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67" w:rsidRPr="004F584A" w:rsidRDefault="00772A67" w:rsidP="004F584A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4F584A">
        <w:rPr>
          <w:rFonts w:ascii="ＭＳ 明朝" w:eastAsia="ＭＳ 明朝" w:hAnsi="Century" w:hint="eastAsia"/>
          <w:sz w:val="22"/>
        </w:rPr>
        <w:t>様式第１号（第４条関係）</w:t>
      </w:r>
    </w:p>
    <w:p w:rsidR="00772A67" w:rsidRPr="004F584A" w:rsidRDefault="00772A67" w:rsidP="00772A67">
      <w:pPr>
        <w:jc w:val="left"/>
        <w:rPr>
          <w:sz w:val="22"/>
        </w:rPr>
      </w:pPr>
    </w:p>
    <w:p w:rsidR="00772A67" w:rsidRPr="004F584A" w:rsidRDefault="00772A67" w:rsidP="00772A67">
      <w:pPr>
        <w:jc w:val="center"/>
        <w:rPr>
          <w:rFonts w:asciiTheme="minorEastAsia"/>
          <w:sz w:val="22"/>
        </w:rPr>
      </w:pPr>
      <w:r w:rsidRPr="004F584A">
        <w:rPr>
          <w:rFonts w:asciiTheme="minorEastAsia" w:hAnsiTheme="minorEastAsia" w:hint="eastAsia"/>
          <w:sz w:val="22"/>
        </w:rPr>
        <w:t>みよし市認知症高齢者等家族支援サービス事業認知症チェックリスト</w:t>
      </w:r>
    </w:p>
    <w:p w:rsidR="00772A67" w:rsidRPr="004F584A" w:rsidRDefault="00772A67" w:rsidP="00772A67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772A67" w:rsidRPr="004F584A" w:rsidTr="00F5350F">
        <w:trPr>
          <w:trHeight w:val="553"/>
          <w:jc w:val="center"/>
        </w:trPr>
        <w:tc>
          <w:tcPr>
            <w:tcW w:w="3539" w:type="dxa"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記入年月日</w:t>
            </w:r>
          </w:p>
        </w:tc>
        <w:tc>
          <w:tcPr>
            <w:tcW w:w="4955" w:type="dxa"/>
            <w:vAlign w:val="center"/>
          </w:tcPr>
          <w:p w:rsidR="00772A67" w:rsidRPr="004F584A" w:rsidRDefault="00772A67" w:rsidP="00DF7B89">
            <w:pPr>
              <w:ind w:firstLineChars="700" w:firstLine="1638"/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772A67" w:rsidRPr="004F584A" w:rsidTr="00F5350F">
        <w:trPr>
          <w:trHeight w:val="547"/>
          <w:jc w:val="center"/>
        </w:trPr>
        <w:tc>
          <w:tcPr>
            <w:tcW w:w="3539" w:type="dxa"/>
            <w:vAlign w:val="center"/>
          </w:tcPr>
          <w:p w:rsidR="00772A67" w:rsidRPr="004F584A" w:rsidRDefault="00F5350F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探索対象者</w:t>
            </w:r>
            <w:r w:rsidR="00772A67" w:rsidRPr="004F584A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4955" w:type="dxa"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</w:p>
        </w:tc>
      </w:tr>
      <w:tr w:rsidR="00772A67" w:rsidRPr="004F584A" w:rsidTr="00F5350F">
        <w:trPr>
          <w:trHeight w:val="576"/>
          <w:jc w:val="center"/>
        </w:trPr>
        <w:tc>
          <w:tcPr>
            <w:tcW w:w="3539" w:type="dxa"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チェックリスト確認相手方氏名</w:t>
            </w:r>
          </w:p>
        </w:tc>
        <w:tc>
          <w:tcPr>
            <w:tcW w:w="4955" w:type="dxa"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</w:p>
        </w:tc>
      </w:tr>
      <w:tr w:rsidR="00772A67" w:rsidRPr="004F584A" w:rsidTr="00F5350F">
        <w:trPr>
          <w:jc w:val="center"/>
        </w:trPr>
        <w:tc>
          <w:tcPr>
            <w:tcW w:w="8494" w:type="dxa"/>
            <w:gridSpan w:val="2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チェックリスト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１　同じことを言ったり聞いたりする。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２　物の名前が出てこなくなった。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３　置き忘れやしまい忘れが目立ってきた。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４　以前はあった関心や興味が失われた。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５　だらしなくなった。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６　日課をしなくなった。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７　時間や場所の感覚が不確かになった。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８　慣れた所で道に迷った。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□　９　財布などを盗まれたという。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F584A">
              <w:rPr>
                <w:rFonts w:asciiTheme="minorEastAsia" w:hAnsiTheme="minorEastAsia"/>
                <w:sz w:val="22"/>
              </w:rPr>
              <w:t>10</w:t>
            </w:r>
            <w:r w:rsidRPr="004F584A">
              <w:rPr>
                <w:rFonts w:asciiTheme="minorEastAsia" w:hAnsiTheme="minorEastAsia" w:hint="eastAsia"/>
                <w:sz w:val="22"/>
              </w:rPr>
              <w:t xml:space="preserve">　ささいなことで怒りっぽくなった。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F584A">
              <w:rPr>
                <w:rFonts w:asciiTheme="minorEastAsia" w:hAnsiTheme="minorEastAsia"/>
                <w:sz w:val="22"/>
              </w:rPr>
              <w:t>11</w:t>
            </w:r>
            <w:r w:rsidRPr="004F584A">
              <w:rPr>
                <w:rFonts w:asciiTheme="minorEastAsia" w:hAnsiTheme="minorEastAsia" w:hint="eastAsia"/>
                <w:sz w:val="22"/>
              </w:rPr>
              <w:t xml:space="preserve">　蛇口・ガス栓の締め忘れ、火の用心ができなくなった。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F584A">
              <w:rPr>
                <w:rFonts w:asciiTheme="minorEastAsia" w:hAnsiTheme="minorEastAsia"/>
                <w:sz w:val="22"/>
              </w:rPr>
              <w:t>12</w:t>
            </w:r>
            <w:r w:rsidRPr="004F584A">
              <w:rPr>
                <w:rFonts w:asciiTheme="minorEastAsia" w:hAnsiTheme="minorEastAsia" w:hint="eastAsia"/>
                <w:sz w:val="22"/>
              </w:rPr>
              <w:t xml:space="preserve">　複雑なテレビドラマが理解できない。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4F584A">
              <w:rPr>
                <w:rFonts w:asciiTheme="minorEastAsia" w:hAnsiTheme="minorEastAsia"/>
                <w:sz w:val="22"/>
              </w:rPr>
              <w:t>13</w:t>
            </w:r>
            <w:r w:rsidRPr="004F584A">
              <w:rPr>
                <w:rFonts w:asciiTheme="minorEastAsia" w:hAnsiTheme="minorEastAsia" w:hint="eastAsia"/>
                <w:sz w:val="22"/>
              </w:rPr>
              <w:t xml:space="preserve">　夜中に急に起きだして騒いだ。</w:t>
            </w:r>
          </w:p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</w:p>
        </w:tc>
      </w:tr>
      <w:tr w:rsidR="00772A67" w:rsidRPr="004F584A" w:rsidTr="00F5350F">
        <w:trPr>
          <w:trHeight w:val="660"/>
          <w:jc w:val="center"/>
        </w:trPr>
        <w:tc>
          <w:tcPr>
            <w:tcW w:w="3539" w:type="dxa"/>
            <w:vMerge w:val="restart"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チェックリスト聞き取り者氏名</w:t>
            </w:r>
          </w:p>
        </w:tc>
        <w:tc>
          <w:tcPr>
            <w:tcW w:w="4955" w:type="dxa"/>
            <w:vAlign w:val="center"/>
          </w:tcPr>
          <w:p w:rsidR="00F5350F" w:rsidRPr="004F584A" w:rsidRDefault="00772A67" w:rsidP="00F5350F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所属　　</w:t>
            </w:r>
          </w:p>
          <w:p w:rsidR="00772A67" w:rsidRPr="004F584A" w:rsidRDefault="00772A67" w:rsidP="00F5350F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</w:tc>
      </w:tr>
      <w:tr w:rsidR="00772A67" w:rsidRPr="004F584A" w:rsidTr="00F5350F">
        <w:trPr>
          <w:trHeight w:val="720"/>
          <w:jc w:val="center"/>
        </w:trPr>
        <w:tc>
          <w:tcPr>
            <w:tcW w:w="3539" w:type="dxa"/>
            <w:vMerge/>
            <w:vAlign w:val="center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</w:p>
        </w:tc>
        <w:tc>
          <w:tcPr>
            <w:tcW w:w="4955" w:type="dxa"/>
          </w:tcPr>
          <w:p w:rsidR="00772A67" w:rsidRPr="004F584A" w:rsidRDefault="00772A67" w:rsidP="00DF7B89">
            <w:pPr>
              <w:rPr>
                <w:rFonts w:asciiTheme="minorEastAsia"/>
                <w:sz w:val="22"/>
              </w:rPr>
            </w:pPr>
            <w:r w:rsidRPr="004F584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F5350F" w:rsidRPr="004F584A" w:rsidRDefault="00F5350F" w:rsidP="00DF7B89">
            <w:pPr>
              <w:rPr>
                <w:rFonts w:asciiTheme="minorEastAsia"/>
                <w:sz w:val="22"/>
              </w:rPr>
            </w:pPr>
          </w:p>
        </w:tc>
      </w:tr>
    </w:tbl>
    <w:p w:rsidR="00772A67" w:rsidRPr="004F584A" w:rsidRDefault="00772A67" w:rsidP="008A0377">
      <w:pPr>
        <w:wordWrap w:val="0"/>
        <w:overflowPunct w:val="0"/>
        <w:autoSpaceDE w:val="0"/>
        <w:autoSpaceDN w:val="0"/>
      </w:pPr>
    </w:p>
    <w:sectPr w:rsidR="00772A67" w:rsidRPr="004F584A" w:rsidSect="00BB5E31">
      <w:pgSz w:w="11906" w:h="16838" w:code="9"/>
      <w:pgMar w:top="1588" w:right="794" w:bottom="1588" w:left="1701" w:header="851" w:footer="992" w:gutter="0"/>
      <w:cols w:space="425"/>
      <w:docGrid w:type="linesAndChars" w:linePitch="455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05" w:rsidRDefault="00655505" w:rsidP="00BB5E31">
      <w:r>
        <w:separator/>
      </w:r>
    </w:p>
  </w:endnote>
  <w:endnote w:type="continuationSeparator" w:id="0">
    <w:p w:rsidR="00655505" w:rsidRDefault="00655505" w:rsidP="00B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05" w:rsidRDefault="00655505" w:rsidP="00BB5E31">
      <w:r>
        <w:separator/>
      </w:r>
    </w:p>
  </w:footnote>
  <w:footnote w:type="continuationSeparator" w:id="0">
    <w:p w:rsidR="00655505" w:rsidRDefault="00655505" w:rsidP="00BB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D"/>
    <w:rsid w:val="0001124B"/>
    <w:rsid w:val="000544DF"/>
    <w:rsid w:val="000862EF"/>
    <w:rsid w:val="000D30EB"/>
    <w:rsid w:val="000F049B"/>
    <w:rsid w:val="001365D8"/>
    <w:rsid w:val="00211E86"/>
    <w:rsid w:val="002155A4"/>
    <w:rsid w:val="00217946"/>
    <w:rsid w:val="002B27D7"/>
    <w:rsid w:val="002B4D5B"/>
    <w:rsid w:val="002D4B62"/>
    <w:rsid w:val="00323053"/>
    <w:rsid w:val="00341990"/>
    <w:rsid w:val="00374CD1"/>
    <w:rsid w:val="004725E3"/>
    <w:rsid w:val="004828A6"/>
    <w:rsid w:val="004B1D9F"/>
    <w:rsid w:val="004F584A"/>
    <w:rsid w:val="005231A9"/>
    <w:rsid w:val="0053773C"/>
    <w:rsid w:val="00563184"/>
    <w:rsid w:val="00566C6E"/>
    <w:rsid w:val="005733AA"/>
    <w:rsid w:val="00590E9D"/>
    <w:rsid w:val="005D0289"/>
    <w:rsid w:val="0061217F"/>
    <w:rsid w:val="00655505"/>
    <w:rsid w:val="00660F41"/>
    <w:rsid w:val="006A2FD5"/>
    <w:rsid w:val="00711910"/>
    <w:rsid w:val="00742699"/>
    <w:rsid w:val="007446B2"/>
    <w:rsid w:val="00772A67"/>
    <w:rsid w:val="007B4225"/>
    <w:rsid w:val="007C5991"/>
    <w:rsid w:val="007E7792"/>
    <w:rsid w:val="00845E1A"/>
    <w:rsid w:val="0084728D"/>
    <w:rsid w:val="00862565"/>
    <w:rsid w:val="00874BF6"/>
    <w:rsid w:val="0089586F"/>
    <w:rsid w:val="00897231"/>
    <w:rsid w:val="008A0377"/>
    <w:rsid w:val="008F296C"/>
    <w:rsid w:val="00950B79"/>
    <w:rsid w:val="00A026D4"/>
    <w:rsid w:val="00A74AEB"/>
    <w:rsid w:val="00AF6790"/>
    <w:rsid w:val="00B070F1"/>
    <w:rsid w:val="00BB5E31"/>
    <w:rsid w:val="00C5708C"/>
    <w:rsid w:val="00C674C6"/>
    <w:rsid w:val="00CC5967"/>
    <w:rsid w:val="00D0049D"/>
    <w:rsid w:val="00DC61A2"/>
    <w:rsid w:val="00DD5FFC"/>
    <w:rsid w:val="00DF558D"/>
    <w:rsid w:val="00DF7B89"/>
    <w:rsid w:val="00E22F8E"/>
    <w:rsid w:val="00E3585E"/>
    <w:rsid w:val="00EC1DE4"/>
    <w:rsid w:val="00EE5108"/>
    <w:rsid w:val="00F04BFE"/>
    <w:rsid w:val="00F51250"/>
    <w:rsid w:val="00F5350F"/>
    <w:rsid w:val="00F90781"/>
    <w:rsid w:val="00FC2F29"/>
    <w:rsid w:val="00FD7459"/>
    <w:rsid w:val="00FE454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C2F00D-9093-4760-AA95-705AD3E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7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5E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5E31"/>
    <w:rPr>
      <w:rFonts w:cs="Times New Roman"/>
    </w:rPr>
  </w:style>
  <w:style w:type="table" w:styleId="a7">
    <w:name w:val="Table Grid"/>
    <w:basedOn w:val="a1"/>
    <w:uiPriority w:val="39"/>
    <w:rsid w:val="008F29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82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191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1191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1191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1191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19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19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2</cp:revision>
  <cp:lastPrinted>2019-04-01T10:19:00Z</cp:lastPrinted>
  <dcterms:created xsi:type="dcterms:W3CDTF">2024-04-18T09:58:00Z</dcterms:created>
  <dcterms:modified xsi:type="dcterms:W3CDTF">2024-04-18T09:58:00Z</dcterms:modified>
</cp:coreProperties>
</file>