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23B46">
        <w:trPr>
          <w:trHeight w:val="400"/>
        </w:trPr>
        <w:tc>
          <w:tcPr>
            <w:tcW w:w="9634" w:type="dxa"/>
            <w:gridSpan w:val="3"/>
          </w:tcPr>
          <w:p w:rsidR="00123B46" w:rsidRDefault="00A82FF6">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123B46">
        <w:trPr>
          <w:trHeight w:val="238"/>
        </w:trPr>
        <w:tc>
          <w:tcPr>
            <w:tcW w:w="3343" w:type="dxa"/>
            <w:tcBorders>
              <w:top w:val="single" w:sz="24" w:space="0" w:color="auto"/>
              <w:left w:val="single" w:sz="24" w:space="0" w:color="auto"/>
              <w:bottom w:val="single" w:sz="24" w:space="0" w:color="auto"/>
              <w:right w:val="single" w:sz="24" w:space="0" w:color="auto"/>
            </w:tcBorders>
          </w:tcPr>
          <w:p w:rsidR="00123B46" w:rsidRDefault="00123B4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123B46" w:rsidRDefault="00123B4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123B46" w:rsidRDefault="00123B46">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123B46">
        <w:trPr>
          <w:trHeight w:val="273"/>
        </w:trPr>
        <w:tc>
          <w:tcPr>
            <w:tcW w:w="3343" w:type="dxa"/>
            <w:tcBorders>
              <w:top w:val="single" w:sz="24" w:space="0" w:color="auto"/>
            </w:tcBorders>
          </w:tcPr>
          <w:p w:rsidR="00123B46" w:rsidRDefault="00123B4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123B46" w:rsidRDefault="00123B46">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123B46" w:rsidRDefault="00123B46">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123B46" w:rsidRDefault="00A82FF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58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23B46">
        <w:trPr>
          <w:trHeight w:val="885"/>
        </w:trPr>
        <w:tc>
          <w:tcPr>
            <w:tcW w:w="9582" w:type="dxa"/>
            <w:tcBorders>
              <w:top w:val="single" w:sz="4" w:space="0" w:color="000000"/>
              <w:left w:val="single" w:sz="4" w:space="0" w:color="000000"/>
              <w:bottom w:val="single" w:sz="4" w:space="0" w:color="000000"/>
              <w:right w:val="single" w:sz="4" w:space="0" w:color="000000"/>
            </w:tcBorders>
          </w:tcPr>
          <w:p w:rsidR="00123B46" w:rsidRDefault="00A82F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rsidR="00123B46" w:rsidRDefault="00A82F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123B46" w:rsidRDefault="00A82F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みよし市長</w:t>
            </w:r>
            <w:r>
              <w:rPr>
                <w:rFonts w:ascii="ＭＳ ゴシック" w:eastAsia="ＭＳ ゴシック" w:hAnsi="ＭＳ ゴシック" w:hint="eastAsia"/>
                <w:color w:val="000000"/>
                <w:kern w:val="0"/>
              </w:rPr>
              <w:t xml:space="preserve">　殿</w:t>
            </w:r>
          </w:p>
          <w:p w:rsidR="00123B46" w:rsidRDefault="00A82F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23B46" w:rsidRDefault="00A82F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color="000000"/>
              </w:rPr>
              <w:t xml:space="preserve">住　所　　　　　　　　　　　　　　　　　</w:t>
            </w:r>
          </w:p>
          <w:p w:rsidR="00123B46" w:rsidRDefault="00A82F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氏　名　　　　　　　　　　　　　</w:t>
            </w:r>
            <w:r>
              <w:rPr>
                <w:rFonts w:ascii="ＭＳ ゴシック" w:eastAsia="ＭＳ ゴシック" w:hAnsi="ＭＳ ゴシック"/>
                <w:color w:val="000000"/>
                <w:kern w:val="0"/>
                <w:u w:color="000000"/>
              </w:rPr>
              <w:t xml:space="preserve"> </w:t>
            </w:r>
            <w:r>
              <w:rPr>
                <w:rFonts w:ascii="ＭＳ ゴシック" w:eastAsia="ＭＳ ゴシック" w:hAnsi="ＭＳ ゴシック" w:hint="eastAsia"/>
                <w:color w:val="000000"/>
                <w:kern w:val="0"/>
                <w:u w:color="000000"/>
              </w:rPr>
              <w:t xml:space="preserve">　　　</w:t>
            </w:r>
            <w:r>
              <w:rPr>
                <w:rFonts w:ascii="ＭＳ ゴシック" w:eastAsia="ＭＳ ゴシック" w:hAnsi="ＭＳ ゴシック" w:hint="eastAsia"/>
                <w:color w:val="000000"/>
                <w:kern w:val="0"/>
                <w:u w:color="000000"/>
              </w:rPr>
              <w:t xml:space="preserve"> </w:t>
            </w:r>
          </w:p>
          <w:p w:rsidR="00123B46" w:rsidRDefault="00123B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123B46" w:rsidRDefault="00A82FF6">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23B46" w:rsidRDefault="00A82FF6">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23B46">
              <w:trPr>
                <w:trHeight w:val="372"/>
              </w:trPr>
              <w:tc>
                <w:tcPr>
                  <w:tcW w:w="3163" w:type="dxa"/>
                  <w:tcBorders>
                    <w:top w:val="single" w:sz="24" w:space="0" w:color="auto"/>
                    <w:left w:val="single" w:sz="24" w:space="0" w:color="auto"/>
                    <w:bottom w:val="single" w:sz="24" w:space="0" w:color="auto"/>
                    <w:right w:val="single" w:sz="24" w:space="0" w:color="auto"/>
                  </w:tcBorders>
                </w:tcPr>
                <w:p w:rsidR="00123B46" w:rsidRDefault="00123B4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123B46" w:rsidRDefault="00123B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23B46" w:rsidRDefault="00123B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23B46">
              <w:trPr>
                <w:trHeight w:val="388"/>
              </w:trPr>
              <w:tc>
                <w:tcPr>
                  <w:tcW w:w="3163" w:type="dxa"/>
                  <w:tcBorders>
                    <w:top w:val="single" w:sz="24" w:space="0" w:color="auto"/>
                  </w:tcBorders>
                </w:tcPr>
                <w:p w:rsidR="00123B46" w:rsidRDefault="00123B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123B46" w:rsidRDefault="00123B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123B46" w:rsidRDefault="00123B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23B46" w:rsidRDefault="00A82FF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23B46" w:rsidRDefault="00A82F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23B46" w:rsidRDefault="00A82F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rsidR="00123B46" w:rsidRDefault="00123B4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rsidR="00123B46" w:rsidRDefault="00A82FF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123B46" w:rsidRDefault="00A82FF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123B46" w:rsidRDefault="00A82FF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23B46" w:rsidRDefault="00A82FF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rsidR="00123B46" w:rsidRDefault="00A82FF6">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rsidR="00123B46" w:rsidRDefault="00A82FF6">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rsidR="00123B46" w:rsidRDefault="00A82FF6">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123B46" w:rsidRDefault="00123B46">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p>
          <w:p w:rsidR="00123B46" w:rsidRDefault="00A82FF6">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123B46" w:rsidRDefault="00A82FF6">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123B46" w:rsidRDefault="00A82F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123B46" w:rsidRDefault="00A82F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123B46" w:rsidRDefault="00A82FF6">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123B46" w:rsidRDefault="00123B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bookmarkEnd w:id="0"/>
          </w:p>
          <w:p w:rsidR="00123B46" w:rsidRDefault="00A82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　</w:t>
            </w:r>
          </w:p>
          <w:p w:rsidR="00123B46" w:rsidRDefault="00123B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23B46" w:rsidRDefault="00123B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123B46" w:rsidRDefault="00A82FF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123B46" w:rsidRDefault="00A82FF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（注２）外的要因及び増加している費用を入れる。</w:t>
      </w:r>
    </w:p>
    <w:p w:rsidR="00123B46" w:rsidRDefault="00A82FF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（注３）企業全体の月平均売上高営業利益率を記載。</w:t>
      </w:r>
    </w:p>
    <w:p w:rsidR="00123B46" w:rsidRDefault="00A82FF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23B46" w:rsidRDefault="00A82FF6">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123B46" w:rsidRDefault="00A82FF6">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123B46">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82FF6">
      <w:r>
        <w:separator/>
      </w:r>
    </w:p>
  </w:endnote>
  <w:endnote w:type="continuationSeparator" w:id="0">
    <w:p w:rsidR="00000000" w:rsidRDefault="00A8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B46" w:rsidRDefault="00123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82FF6">
      <w:r>
        <w:separator/>
      </w:r>
    </w:p>
  </w:footnote>
  <w:footnote w:type="continuationSeparator" w:id="0">
    <w:p w:rsidR="00000000" w:rsidRDefault="00A82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B46"/>
    <w:rsid w:val="00123B46"/>
    <w:rsid w:val="00A8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2E16F"/>
  <w15:chartTrackingRefBased/>
  <w15:docId w15:val="{4E72EE98-AF9B-47FF-B3FA-C6802C38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681</Words>
  <Characters>468</Characters>
  <Application>Microsoft Office Word</Application>
  <DocSecurity>0</DocSecurity>
  <Lines>3</Lines>
  <Paragraphs>2</Paragraphs>
  <ScaleCrop>false</ScaleCrop>
  <Company>METI</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6</cp:revision>
  <cp:lastPrinted>2024-11-28T23:44:00Z</cp:lastPrinted>
  <dcterms:created xsi:type="dcterms:W3CDTF">2024-09-30T11:54:00Z</dcterms:created>
  <dcterms:modified xsi:type="dcterms:W3CDTF">2024-12-06T00:44:00Z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