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AF488F">
        <w:trPr>
          <w:trHeight w:val="400"/>
        </w:trPr>
        <w:tc>
          <w:tcPr>
            <w:tcW w:w="9918" w:type="dxa"/>
            <w:gridSpan w:val="3"/>
          </w:tcPr>
          <w:p w:rsidR="00AF488F" w:rsidRDefault="00E543AF">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AF488F">
        <w:trPr>
          <w:trHeight w:val="305"/>
        </w:trPr>
        <w:tc>
          <w:tcPr>
            <w:tcW w:w="3306" w:type="dxa"/>
            <w:tcBorders>
              <w:top w:val="single" w:sz="24" w:space="0" w:color="auto"/>
              <w:left w:val="single" w:sz="24" w:space="0" w:color="auto"/>
              <w:bottom w:val="single" w:sz="24" w:space="0" w:color="auto"/>
              <w:right w:val="single" w:sz="24" w:space="0" w:color="auto"/>
            </w:tcBorders>
          </w:tcPr>
          <w:p w:rsidR="00AF488F" w:rsidRDefault="00AF488F">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rsidR="00AF488F" w:rsidRDefault="00AF488F">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AF488F" w:rsidRDefault="00AF488F">
            <w:pPr>
              <w:suppressAutoHyphens/>
              <w:kinsoku w:val="0"/>
              <w:wordWrap w:val="0"/>
              <w:autoSpaceDE w:val="0"/>
              <w:autoSpaceDN w:val="0"/>
              <w:spacing w:line="366" w:lineRule="atLeast"/>
              <w:jc w:val="left"/>
              <w:rPr>
                <w:rFonts w:ascii="ＭＳ ゴシック" w:eastAsia="ＭＳ ゴシック" w:hAnsi="ＭＳ ゴシック"/>
              </w:rPr>
            </w:pPr>
          </w:p>
        </w:tc>
      </w:tr>
      <w:tr w:rsidR="00AF488F">
        <w:trPr>
          <w:trHeight w:val="154"/>
        </w:trPr>
        <w:tc>
          <w:tcPr>
            <w:tcW w:w="3306" w:type="dxa"/>
            <w:tcBorders>
              <w:top w:val="single" w:sz="24" w:space="0" w:color="auto"/>
            </w:tcBorders>
          </w:tcPr>
          <w:p w:rsidR="00AF488F" w:rsidRDefault="00AF488F">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AF488F" w:rsidRDefault="00AF488F">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AF488F" w:rsidRDefault="00AF488F">
            <w:pPr>
              <w:suppressAutoHyphens/>
              <w:kinsoku w:val="0"/>
              <w:wordWrap w:val="0"/>
              <w:autoSpaceDE w:val="0"/>
              <w:autoSpaceDN w:val="0"/>
              <w:spacing w:line="366" w:lineRule="atLeast"/>
              <w:jc w:val="left"/>
              <w:rPr>
                <w:rFonts w:ascii="ＭＳ ゴシック" w:eastAsia="ＭＳ ゴシック" w:hAnsi="ＭＳ ゴシック"/>
              </w:rPr>
            </w:pPr>
          </w:p>
        </w:tc>
      </w:tr>
    </w:tbl>
    <w:p w:rsidR="00AF488F" w:rsidRDefault="00E543AF">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様式第５－（ロ）－②</w:t>
      </w:r>
    </w:p>
    <w:tbl>
      <w:tblPr>
        <w:tblW w:w="1065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55"/>
      </w:tblGrid>
      <w:tr w:rsidR="00AF488F">
        <w:tc>
          <w:tcPr>
            <w:tcW w:w="10655" w:type="dxa"/>
            <w:tcBorders>
              <w:top w:val="single" w:sz="4" w:space="0" w:color="000000"/>
              <w:left w:val="single" w:sz="4" w:space="0" w:color="000000"/>
              <w:bottom w:val="single" w:sz="4" w:space="0" w:color="000000"/>
              <w:right w:val="single" w:sz="4" w:space="0" w:color="000000"/>
            </w:tcBorders>
          </w:tcPr>
          <w:p w:rsidR="00AF488F" w:rsidRDefault="00AF488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AF488F" w:rsidRDefault="00AF488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p w:rsidR="00AF488F" w:rsidRDefault="00E543A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中小企業信用保険法第２条第５項第５号の規定による認定申請書（ロ－②）</w:t>
            </w:r>
          </w:p>
          <w:p w:rsidR="00AF488F" w:rsidRDefault="00AF488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AF488F" w:rsidRDefault="00AF488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AF488F" w:rsidRDefault="00E543AF">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F488F" w:rsidRDefault="00AF488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AF488F" w:rsidRDefault="00E543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みよし</w:t>
            </w:r>
            <w:r>
              <w:rPr>
                <w:rFonts w:ascii="ＭＳ ゴシック" w:eastAsia="ＭＳ ゴシック" w:hAnsi="ＭＳ ゴシック" w:hint="eastAsia"/>
                <w:color w:val="000000"/>
                <w:kern w:val="0"/>
              </w:rPr>
              <w:t>市長　殿</w:t>
            </w:r>
          </w:p>
          <w:p w:rsidR="00AF488F" w:rsidRDefault="00AF488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AF488F" w:rsidRDefault="00E543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F488F" w:rsidRDefault="00E543AF">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F488F" w:rsidRDefault="00E543AF">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F488F" w:rsidRDefault="00AF488F">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rPr>
            </w:pPr>
          </w:p>
          <w:p w:rsidR="00AF488F" w:rsidRDefault="00E543AF">
            <w:pPr>
              <w:suppressAutoHyphens/>
              <w:kinsoku w:val="0"/>
              <w:overflowPunct w:val="0"/>
              <w:autoSpaceDE w:val="0"/>
              <w:autoSpaceDN w:val="0"/>
              <w:adjustRightInd w:val="0"/>
              <w:spacing w:line="240" w:lineRule="exact"/>
              <w:ind w:rightChars="232" w:right="492"/>
              <w:jc w:val="left"/>
              <w:textAlignment w:val="baseline"/>
            </w:pPr>
            <w:r>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AF488F" w:rsidRDefault="00E543AF">
            <w:pPr>
              <w:pStyle w:val="af7"/>
              <w:jc w:val="left"/>
            </w:pPr>
            <w:r>
              <w:rPr>
                <w:rFonts w:hint="eastAsia"/>
              </w:rPr>
              <w:t>（表</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AF488F">
              <w:trPr>
                <w:trHeight w:val="366"/>
              </w:trPr>
              <w:tc>
                <w:tcPr>
                  <w:tcW w:w="3263" w:type="dxa"/>
                  <w:tcBorders>
                    <w:top w:val="single" w:sz="24" w:space="0" w:color="auto"/>
                    <w:left w:val="single" w:sz="24" w:space="0" w:color="auto"/>
                    <w:bottom w:val="single" w:sz="24" w:space="0" w:color="auto"/>
                    <w:right w:val="single" w:sz="24" w:space="0" w:color="auto"/>
                  </w:tcBorders>
                </w:tcPr>
                <w:p w:rsidR="00AF488F" w:rsidRDefault="00AF488F">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AF488F" w:rsidRDefault="00AF488F">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AF488F" w:rsidRDefault="00AF488F">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AF488F">
              <w:trPr>
                <w:trHeight w:val="381"/>
              </w:trPr>
              <w:tc>
                <w:tcPr>
                  <w:tcW w:w="3263" w:type="dxa"/>
                  <w:tcBorders>
                    <w:top w:val="single" w:sz="24" w:space="0" w:color="auto"/>
                  </w:tcBorders>
                </w:tcPr>
                <w:p w:rsidR="00AF488F" w:rsidRDefault="00AF488F">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AF488F" w:rsidRDefault="00AF488F">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AF488F" w:rsidRDefault="00AF488F">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rsidR="00AF488F" w:rsidRDefault="00E543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AF488F" w:rsidRDefault="00E543A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F488F" w:rsidRDefault="00E543AF">
            <w:pPr>
              <w:suppressAutoHyphens/>
              <w:kinsoku w:val="0"/>
              <w:wordWrap w:val="0"/>
              <w:overflowPunct w:val="0"/>
              <w:autoSpaceDE w:val="0"/>
              <w:autoSpaceDN w:val="0"/>
              <w:adjustRightInd w:val="0"/>
              <w:ind w:firstLineChars="50" w:firstLine="12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事業開始年月日　　　　　　　　　　　　　　　　　　　　　</w:t>
            </w:r>
            <w:r>
              <w:rPr>
                <w:rFonts w:ascii="ＭＳ ゴシック" w:eastAsia="ＭＳ ゴシック" w:hAnsi="ＭＳ ゴシック" w:hint="eastAsia"/>
                <w:color w:val="000000"/>
                <w:spacing w:val="16"/>
                <w:kern w:val="0"/>
                <w:u w:val="single"/>
              </w:rPr>
              <w:t xml:space="preserve">　　　年　　　月　　　日</w:t>
            </w:r>
          </w:p>
          <w:p w:rsidR="00AF488F" w:rsidRDefault="00AF488F">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AF488F" w:rsidRDefault="00E543AF">
            <w:pPr>
              <w:pStyle w:val="af"/>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原油等の仕入単価の上昇（注２）</w:t>
            </w:r>
          </w:p>
          <w:p w:rsidR="00AF488F" w:rsidRDefault="00E543A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Ｅ</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指定業種に係る上昇率</w:t>
            </w:r>
            <w:r>
              <w:rPr>
                <w:rFonts w:ascii="ＭＳ ゴシック" w:eastAsia="ＭＳ ゴシック" w:hAnsi="ＭＳ ゴシック"/>
                <w:color w:val="000000"/>
                <w:kern w:val="0"/>
                <w:u w:val="single"/>
              </w:rPr>
              <w:softHyphen/>
            </w:r>
            <w:r>
              <w:rPr>
                <w:rFonts w:ascii="ＭＳ ゴシック" w:eastAsia="ＭＳ ゴシック" w:hAnsi="ＭＳ ゴシック"/>
                <w:color w:val="000000"/>
                <w:kern w:val="0"/>
                <w:u w:val="single"/>
              </w:rPr>
              <w:softHyphen/>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p>
          <w:p w:rsidR="00AF488F" w:rsidRDefault="00E543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AF488F" w:rsidRDefault="00E543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Ｅ：原油等の最近１か月間における平均仕入れ単価</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指定業種に係る平均仕入単価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円</w:t>
            </w:r>
          </w:p>
          <w:p w:rsidR="00AF488F" w:rsidRDefault="00E543AF">
            <w:pPr>
              <w:suppressAutoHyphens/>
              <w:kinsoku w:val="0"/>
              <w:overflowPunct w:val="0"/>
              <w:autoSpaceDE w:val="0"/>
              <w:autoSpaceDN w:val="0"/>
              <w:adjustRightInd w:val="0"/>
              <w:spacing w:line="240" w:lineRule="exact"/>
              <w:ind w:leftChars="30" w:left="64" w:firstLineChars="250" w:firstLine="61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p>
          <w:p w:rsidR="00AF488F" w:rsidRDefault="00E543A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ｅ：Ｅの期間に対応する前年１か月間の平均仕入れ単価</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u w:val="single"/>
              </w:rPr>
              <w:t>指定業種に係る平均仕入単価</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円</w:t>
            </w:r>
          </w:p>
          <w:p w:rsidR="00AF488F" w:rsidRDefault="00E543AF">
            <w:pPr>
              <w:suppressAutoHyphens/>
              <w:kinsoku w:val="0"/>
              <w:overflowPunct w:val="0"/>
              <w:autoSpaceDE w:val="0"/>
              <w:autoSpaceDN w:val="0"/>
              <w:adjustRightInd w:val="0"/>
              <w:spacing w:line="240" w:lineRule="exact"/>
              <w:ind w:firstLineChars="250" w:firstLine="61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p>
          <w:p w:rsidR="00AF488F" w:rsidRDefault="00E543AF">
            <w:pPr>
              <w:suppressAutoHyphens/>
              <w:kinsoku w:val="0"/>
              <w:overflowPunct w:val="0"/>
              <w:autoSpaceDE w:val="0"/>
              <w:autoSpaceDN w:val="0"/>
              <w:adjustRightInd w:val="0"/>
              <w:spacing w:line="240" w:lineRule="exact"/>
              <w:ind w:firstLineChars="250" w:firstLine="610"/>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t xml:space="preserve"> </w:t>
            </w:r>
          </w:p>
          <w:p w:rsidR="00AF488F" w:rsidRDefault="00E543AF">
            <w:pPr>
              <w:pStyle w:val="af"/>
              <w:numPr>
                <w:ilvl w:val="0"/>
                <w:numId w:val="1"/>
              </w:numPr>
              <w:suppressAutoHyphens/>
              <w:kinsoku w:val="0"/>
              <w:wordWrap w:val="0"/>
              <w:overflowPunct w:val="0"/>
              <w:autoSpaceDE w:val="0"/>
              <w:autoSpaceDN w:val="0"/>
              <w:adjustRightInd w:val="0"/>
              <w:spacing w:line="26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原油等が売上原価に占める割合（注２）</w:t>
            </w:r>
          </w:p>
          <w:p w:rsidR="00AF488F" w:rsidRDefault="00E543AF">
            <w:pPr>
              <w:tabs>
                <w:tab w:val="center" w:pos="4252"/>
                <w:tab w:val="right" w:pos="8504"/>
              </w:tabs>
              <w:suppressAutoHyphens/>
              <w:kinsoku w:val="0"/>
              <w:wordWrap w:val="0"/>
              <w:overflowPunct w:val="0"/>
              <w:autoSpaceDE w:val="0"/>
              <w:autoSpaceDN w:val="0"/>
              <w:adjustRightInd w:val="0"/>
              <w:snapToGrid w:val="0"/>
              <w:spacing w:line="26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Ｓ</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指定業種に係る依存率</w:t>
            </w:r>
            <w:r>
              <w:rPr>
                <w:rFonts w:ascii="ＭＳ ゴシック" w:eastAsia="ＭＳ ゴシック" w:hAnsi="ＭＳ ゴシック" w:hint="eastAsia"/>
                <w:color w:val="000000"/>
                <w:kern w:val="0"/>
                <w:u w:val="single" w:color="000000"/>
              </w:rPr>
              <w:t xml:space="preserve">　　　　　　　　　　％</w:t>
            </w:r>
          </w:p>
          <w:p w:rsidR="00AF488F" w:rsidRDefault="00E543AF">
            <w:pPr>
              <w:suppressAutoHyphens/>
              <w:kinsoku w:val="0"/>
              <w:wordWrap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全体に係る依存率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F488F" w:rsidRDefault="00E543AF">
            <w:pPr>
              <w:suppressAutoHyphens/>
              <w:kinsoku w:val="0"/>
              <w:wordWrap w:val="0"/>
              <w:overflowPunct w:val="0"/>
              <w:autoSpaceDE w:val="0"/>
              <w:autoSpaceDN w:val="0"/>
              <w:adjustRightInd w:val="0"/>
              <w:spacing w:line="260" w:lineRule="exact"/>
              <w:ind w:left="182" w:firstLineChars="100" w:firstLine="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rsidR="00AF488F" w:rsidRDefault="00E543AF">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Ｃ：最近１か月の売上原価</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u w:val="single"/>
              </w:rPr>
              <w:t>指定業種に係る売上原価</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kern w:val="0"/>
                <w:u w:val="single" w:color="000000"/>
              </w:rPr>
              <w:t xml:space="preserve">　　　　　　　　円</w:t>
            </w:r>
          </w:p>
          <w:p w:rsidR="00AF488F" w:rsidRDefault="00E543AF">
            <w:pPr>
              <w:tabs>
                <w:tab w:val="center" w:pos="4252"/>
                <w:tab w:val="right" w:pos="8504"/>
              </w:tabs>
              <w:suppressAutoHyphens/>
              <w:kinsoku w:val="0"/>
              <w:wordWrap w:val="0"/>
              <w:overflowPunct w:val="0"/>
              <w:autoSpaceDE w:val="0"/>
              <w:autoSpaceDN w:val="0"/>
              <w:adjustRightInd w:val="0"/>
              <w:snapToGrid w:val="0"/>
              <w:spacing w:line="26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　　　年　　　月）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全体にかかる売上原価</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F488F" w:rsidRDefault="00E543AF">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Ｓ：Ｃの売上原価に対応する原油等の仕入額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指定業種に係る仕入額</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F488F" w:rsidRDefault="00E543AF">
            <w:pPr>
              <w:tabs>
                <w:tab w:val="center" w:pos="4252"/>
                <w:tab w:val="right" w:pos="8504"/>
              </w:tabs>
              <w:suppressAutoHyphens/>
              <w:kinsoku w:val="0"/>
              <w:wordWrap w:val="0"/>
              <w:overflowPunct w:val="0"/>
              <w:autoSpaceDE w:val="0"/>
              <w:autoSpaceDN w:val="0"/>
              <w:adjustRightInd w:val="0"/>
              <w:snapToGrid w:val="0"/>
              <w:spacing w:line="26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全体に係る仕入額</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AF488F" w:rsidRDefault="00AF488F">
            <w:pPr>
              <w:tabs>
                <w:tab w:val="center" w:pos="4252"/>
                <w:tab w:val="right" w:pos="8504"/>
              </w:tabs>
              <w:suppressAutoHyphens/>
              <w:kinsoku w:val="0"/>
              <w:wordWrap w:val="0"/>
              <w:overflowPunct w:val="0"/>
              <w:autoSpaceDE w:val="0"/>
              <w:autoSpaceDN w:val="0"/>
              <w:adjustRightInd w:val="0"/>
              <w:snapToGrid w:val="0"/>
              <w:spacing w:line="260" w:lineRule="exact"/>
              <w:jc w:val="left"/>
              <w:textAlignment w:val="baseline"/>
              <w:rPr>
                <w:rFonts w:ascii="ＭＳ ゴシック" w:eastAsia="ＭＳ ゴシック" w:hAnsi="ＭＳ ゴシック"/>
                <w:color w:val="000000"/>
                <w:spacing w:val="16"/>
                <w:kern w:val="0"/>
                <w:u w:val="single"/>
              </w:rPr>
            </w:pPr>
          </w:p>
          <w:p w:rsidR="00AF488F" w:rsidRDefault="00E543AF">
            <w:pPr>
              <w:pStyle w:val="af"/>
              <w:numPr>
                <w:ilvl w:val="0"/>
                <w:numId w:val="1"/>
              </w:numPr>
              <w:suppressAutoHyphens/>
              <w:kinsoku w:val="0"/>
              <w:wordWrap w:val="0"/>
              <w:overflowPunct w:val="0"/>
              <w:autoSpaceDE w:val="0"/>
              <w:autoSpaceDN w:val="0"/>
              <w:adjustRightInd w:val="0"/>
              <w:spacing w:line="26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製品等価格への転嫁の状況（注３）</w:t>
            </w:r>
          </w:p>
          <w:p w:rsidR="00AF488F" w:rsidRDefault="00E543AF">
            <w:pPr>
              <w:tabs>
                <w:tab w:val="center" w:pos="4252"/>
                <w:tab w:val="right" w:pos="8504"/>
              </w:tabs>
              <w:suppressAutoHyphens/>
              <w:kinsoku w:val="0"/>
              <w:overflowPunct w:val="0"/>
              <w:autoSpaceDE w:val="0"/>
              <w:autoSpaceDN w:val="0"/>
              <w:adjustRightInd w:val="0"/>
              <w:snapToGrid w:val="0"/>
              <w:spacing w:line="260" w:lineRule="exac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指定業種に係る転嫁の状況　Ｐ＝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w:t>
            </w:r>
          </w:p>
          <w:p w:rsidR="00AF488F" w:rsidRDefault="00E543AF">
            <w:pPr>
              <w:suppressAutoHyphens/>
              <w:kinsoku w:val="0"/>
              <w:wordWrap w:val="0"/>
              <w:overflowPunct w:val="0"/>
              <w:autoSpaceDE w:val="0"/>
              <w:autoSpaceDN w:val="0"/>
              <w:adjustRightInd w:val="0"/>
              <w:spacing w:line="26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Ｂ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＝Ｐ</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全体に係る転嫁の状況</w:t>
            </w:r>
            <w:r>
              <w:rPr>
                <w:rFonts w:ascii="ＭＳ ゴシック" w:eastAsia="ＭＳ ゴシック" w:hAnsi="ＭＳ ゴシック" w:hint="eastAsia"/>
                <w:color w:val="000000"/>
                <w:kern w:val="0"/>
                <w:u w:val="single" w:color="000000"/>
              </w:rPr>
              <w:t xml:space="preserve">　Ｐ＝</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F488F" w:rsidRDefault="00E543AF">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Ａ：最近３か月間の原油等の仕入額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指定業種に係る仕入額</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kern w:val="0"/>
                <w:u w:val="single" w:color="000000"/>
              </w:rPr>
              <w:t>円</w:t>
            </w:r>
          </w:p>
          <w:p w:rsidR="00AF488F" w:rsidRDefault="00E543AF">
            <w:pPr>
              <w:tabs>
                <w:tab w:val="center" w:pos="4252"/>
                <w:tab w:val="right" w:pos="8504"/>
              </w:tabs>
              <w:suppressAutoHyphens/>
              <w:kinsoku w:val="0"/>
              <w:wordWrap w:val="0"/>
              <w:overflowPunct w:val="0"/>
              <w:autoSpaceDE w:val="0"/>
              <w:autoSpaceDN w:val="0"/>
              <w:adjustRightInd w:val="0"/>
              <w:snapToGrid w:val="0"/>
              <w:spacing w:line="26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hint="eastAsia"/>
                <w:color w:val="000000"/>
                <w:kern w:val="0"/>
                <w:u w:val="single"/>
              </w:rPr>
              <w:t xml:space="preserve">全体に係る仕入額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F488F" w:rsidRDefault="00E543AF">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ａ：Ａの期間に対応する前年３か月間の原油等の仕入額　</w:t>
            </w:r>
            <w:r>
              <w:rPr>
                <w:rFonts w:ascii="ＭＳ ゴシック" w:eastAsia="ＭＳ ゴシック" w:hAnsi="ＭＳ ゴシック" w:hint="eastAsia"/>
                <w:color w:val="000000"/>
                <w:spacing w:val="16"/>
                <w:kern w:val="0"/>
                <w:u w:val="single"/>
              </w:rPr>
              <w:t>指定業種に係る仕入額</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color w:val="000000"/>
                <w:spacing w:val="16"/>
                <w:kern w:val="0"/>
                <w:u w:val="single"/>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AF488F" w:rsidRDefault="00E543AF">
            <w:pPr>
              <w:tabs>
                <w:tab w:val="center" w:pos="4252"/>
                <w:tab w:val="right" w:pos="8504"/>
              </w:tabs>
              <w:suppressAutoHyphens/>
              <w:kinsoku w:val="0"/>
              <w:wordWrap w:val="0"/>
              <w:overflowPunct w:val="0"/>
              <w:autoSpaceDE w:val="0"/>
              <w:autoSpaceDN w:val="0"/>
              <w:adjustRightInd w:val="0"/>
              <w:snapToGrid w:val="0"/>
              <w:spacing w:line="26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hint="eastAsia"/>
                <w:color w:val="000000"/>
                <w:kern w:val="0"/>
                <w:u w:val="single"/>
              </w:rPr>
              <w:t xml:space="preserve">全体に係る仕入額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AF488F" w:rsidRDefault="00E543AF">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Ｂ：最近３か月間の売上高</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指定業種に係る売上高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AF488F" w:rsidRDefault="00E543AF">
            <w:pPr>
              <w:tabs>
                <w:tab w:val="center" w:pos="4252"/>
                <w:tab w:val="right" w:pos="8504"/>
              </w:tabs>
              <w:suppressAutoHyphens/>
              <w:kinsoku w:val="0"/>
              <w:wordWrap w:val="0"/>
              <w:overflowPunct w:val="0"/>
              <w:autoSpaceDE w:val="0"/>
              <w:autoSpaceDN w:val="0"/>
              <w:adjustRightInd w:val="0"/>
              <w:snapToGrid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hint="eastAsia"/>
                <w:color w:val="000000"/>
                <w:kern w:val="0"/>
                <w:u w:val="single"/>
              </w:rPr>
              <w:t xml:space="preserve">全体に係る売上高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円</w:t>
            </w:r>
          </w:p>
          <w:p w:rsidR="00AF488F" w:rsidRDefault="00E543AF">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ｂ：Ｂの期間に対応する前年３か月間の売上高</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指定業種に係る売上高</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AF488F" w:rsidRDefault="00E543AF">
            <w:pPr>
              <w:tabs>
                <w:tab w:val="center" w:pos="4252"/>
                <w:tab w:val="right" w:pos="8504"/>
              </w:tabs>
              <w:suppressAutoHyphens/>
              <w:kinsoku w:val="0"/>
              <w:wordWrap w:val="0"/>
              <w:overflowPunct w:val="0"/>
              <w:autoSpaceDE w:val="0"/>
              <w:autoSpaceDN w:val="0"/>
              <w:adjustRightInd w:val="0"/>
              <w:snapToGrid w:val="0"/>
              <w:spacing w:line="26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hint="eastAsia"/>
                <w:color w:val="000000"/>
                <w:kern w:val="0"/>
                <w:u w:val="single"/>
              </w:rPr>
              <w:t xml:space="preserve">全体に係る売上高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F488F" w:rsidRDefault="00AF488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rsidR="00AF488F" w:rsidRDefault="00AF488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p>
          <w:p w:rsidR="00AF488F" w:rsidRDefault="00AF488F">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2"/>
              <w:jc w:val="left"/>
              <w:textAlignment w:val="baseline"/>
              <w:rPr>
                <w:rFonts w:ascii="ＭＳ ゴシック" w:eastAsia="ＭＳ ゴシック" w:hAnsi="ＭＳ ゴシック"/>
                <w:color w:val="000000"/>
                <w:kern w:val="0"/>
              </w:rPr>
            </w:pPr>
          </w:p>
          <w:p w:rsidR="00AF488F" w:rsidRDefault="00E543AF">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4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 xml:space="preserve">第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号</w:t>
            </w:r>
          </w:p>
          <w:p w:rsidR="00AF488F" w:rsidRDefault="00AF488F">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2"/>
              <w:jc w:val="left"/>
              <w:textAlignment w:val="baseline"/>
              <w:rPr>
                <w:rFonts w:ascii="ＭＳ ゴシック" w:eastAsia="ＭＳ ゴシック" w:hAnsi="ＭＳ ゴシック"/>
                <w:color w:val="000000"/>
                <w:kern w:val="0"/>
              </w:rPr>
            </w:pPr>
          </w:p>
          <w:p w:rsidR="00AF488F" w:rsidRDefault="00E543AF">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AF488F" w:rsidRDefault="00E543A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AF488F" w:rsidRDefault="00E543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AF488F" w:rsidRDefault="00E543AF">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AF488F" w:rsidRDefault="00AF488F">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p>
          <w:p w:rsidR="00AF488F" w:rsidRDefault="00E543A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spacing w:val="16"/>
                <w:kern w:val="0"/>
              </w:rPr>
              <w:t>み　よ　し</w:t>
            </w:r>
            <w:r>
              <w:rPr>
                <w:rFonts w:ascii="ＭＳ ゴシック" w:eastAsia="ＭＳ ゴシック" w:hAnsi="ＭＳ ゴシック" w:hint="eastAsia"/>
                <w:color w:val="000000"/>
                <w:spacing w:val="16"/>
                <w:kern w:val="0"/>
              </w:rPr>
              <w:t xml:space="preserve">　市　長　　　小　山　　　祐</w:t>
            </w:r>
            <w:bookmarkStart w:id="0" w:name="_GoBack"/>
            <w:bookmarkEnd w:id="0"/>
            <w:r>
              <w:rPr>
                <w:rFonts w:ascii="ＭＳ ゴシック" w:eastAsia="ＭＳ ゴシック" w:hAnsi="ＭＳ ゴシック" w:hint="eastAsia"/>
                <w:color w:val="000000"/>
                <w:spacing w:val="16"/>
                <w:kern w:val="0"/>
              </w:rPr>
              <w:t xml:space="preserve">　　印</w:t>
            </w:r>
          </w:p>
          <w:p w:rsidR="00AF488F" w:rsidRDefault="00AF488F">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p>
        </w:tc>
      </w:tr>
    </w:tbl>
    <w:p w:rsidR="00AF488F" w:rsidRDefault="00AF488F">
      <w:pPr>
        <w:suppressAutoHyphens/>
        <w:spacing w:line="240" w:lineRule="exact"/>
        <w:ind w:left="848" w:hangingChars="400" w:hanging="848"/>
        <w:jc w:val="left"/>
        <w:textAlignment w:val="baseline"/>
        <w:rPr>
          <w:rFonts w:ascii="ＭＳ ゴシック" w:eastAsia="ＭＳ ゴシック" w:hAnsi="ＭＳ ゴシック"/>
          <w:color w:val="000000"/>
          <w:kern w:val="0"/>
        </w:rPr>
      </w:pPr>
    </w:p>
    <w:p w:rsidR="00AF488F" w:rsidRDefault="00E543AF">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rsidR="00AF488F" w:rsidRDefault="00E543AF">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rsidR="00AF488F" w:rsidRDefault="00E543AF">
      <w:pPr>
        <w:suppressAutoHyphens/>
        <w:spacing w:line="240" w:lineRule="exact"/>
        <w:ind w:left="18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kern w:val="0"/>
        </w:rPr>
        <w:t>（注３）Ｐ＞０となっていること。</w:t>
      </w:r>
    </w:p>
    <w:p w:rsidR="00AF488F" w:rsidRDefault="00E543AF">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F488F" w:rsidRDefault="00E543AF">
      <w:pPr>
        <w:pStyle w:val="af"/>
        <w:numPr>
          <w:ilvl w:val="0"/>
          <w:numId w:val="2"/>
        </w:numPr>
        <w:suppressAutoHyphens/>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rsidR="00AF488F" w:rsidRDefault="00E543AF">
      <w:pPr>
        <w:pStyle w:val="af"/>
        <w:numPr>
          <w:ilvl w:val="0"/>
          <w:numId w:val="2"/>
        </w:numPr>
        <w:suppressAutoHyphens/>
        <w:spacing w:line="240" w:lineRule="exact"/>
        <w:ind w:leftChars="0"/>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sectPr w:rsidR="00AF488F">
      <w:footerReference w:type="default" r:id="rId7"/>
      <w:pgSz w:w="11906" w:h="16838"/>
      <w:pgMar w:top="720" w:right="720" w:bottom="720" w:left="720"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543AF">
      <w:r>
        <w:separator/>
      </w:r>
    </w:p>
  </w:endnote>
  <w:endnote w:type="continuationSeparator" w:id="0">
    <w:p w:rsidR="00000000" w:rsidRDefault="00E5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88F" w:rsidRDefault="00AF48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543AF">
      <w:r>
        <w:separator/>
      </w:r>
    </w:p>
  </w:footnote>
  <w:footnote w:type="continuationSeparator" w:id="0">
    <w:p w:rsidR="00000000" w:rsidRDefault="00E54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00000002"/>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88F"/>
    <w:rsid w:val="00AF488F"/>
    <w:rsid w:val="00E54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46F719"/>
  <w15:chartTrackingRefBased/>
  <w15:docId w15:val="{D5C92A47-EC09-44A6-BBE9-773A1D6E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11">
    <w:name w:val="未解決のメンション1"/>
    <w:basedOn w:val="a0"/>
    <w:rPr>
      <w:color w:val="605E5C"/>
      <w:shd w:val="clear" w:color="auto" w:fill="E1DFDD"/>
    </w:rPr>
  </w:style>
  <w:style w:type="table" w:styleId="af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1120</Words>
  <Characters>1076</Characters>
  <Application>Microsoft Office Word</Application>
  <DocSecurity>0</DocSecurity>
  <Lines>8</Lines>
  <Paragraphs>4</Paragraphs>
  <ScaleCrop>false</ScaleCrop>
  <Company>METI</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川名　絵里加</cp:lastModifiedBy>
  <cp:revision>7</cp:revision>
  <cp:lastPrinted>2024-09-30T11:50:00Z</cp:lastPrinted>
  <dcterms:created xsi:type="dcterms:W3CDTF">2024-09-30T11:54:00Z</dcterms:created>
  <dcterms:modified xsi:type="dcterms:W3CDTF">2024-12-06T00:49:00Z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