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4F8" w:rsidRDefault="00FB6E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　　　　　　　　　　　　</w:t>
      </w:r>
    </w:p>
    <w:p w:rsidR="005374F8" w:rsidRDefault="005374F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374F8" w:rsidRDefault="00FB6E2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（表１：事業が属する業種毎の最近１年間の売上高）</w:t>
      </w:r>
    </w:p>
    <w:tbl>
      <w:tblPr>
        <w:tblStyle w:val="afe"/>
        <w:tblW w:w="8494" w:type="dxa"/>
        <w:tblInd w:w="281" w:type="dxa"/>
        <w:tblLayout w:type="fixed"/>
        <w:tblLook w:val="04A0" w:firstRow="1" w:lastRow="0" w:firstColumn="1" w:lastColumn="0" w:noHBand="0" w:noVBand="1"/>
      </w:tblPr>
      <w:tblGrid>
        <w:gridCol w:w="2832"/>
        <w:gridCol w:w="2831"/>
        <w:gridCol w:w="2831"/>
      </w:tblGrid>
      <w:tr w:rsidR="005374F8">
        <w:tc>
          <w:tcPr>
            <w:tcW w:w="3256" w:type="dxa"/>
          </w:tcPr>
          <w:p w:rsidR="005374F8" w:rsidRDefault="00FB6E2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:rsidR="005374F8" w:rsidRDefault="00FB6E2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5374F8" w:rsidRDefault="00FB6E2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5374F8">
        <w:tc>
          <w:tcPr>
            <w:tcW w:w="3256" w:type="dxa"/>
          </w:tcPr>
          <w:p w:rsidR="005374F8" w:rsidRDefault="005374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74F8">
        <w:tc>
          <w:tcPr>
            <w:tcW w:w="3256" w:type="dxa"/>
          </w:tcPr>
          <w:p w:rsidR="005374F8" w:rsidRDefault="005374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74F8">
        <w:tc>
          <w:tcPr>
            <w:tcW w:w="3256" w:type="dxa"/>
          </w:tcPr>
          <w:p w:rsidR="005374F8" w:rsidRDefault="005374F8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74F8">
        <w:tc>
          <w:tcPr>
            <w:tcW w:w="3256" w:type="dxa"/>
          </w:tcPr>
          <w:p w:rsidR="005374F8" w:rsidRDefault="00FB6E28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5374F8" w:rsidRDefault="00FB6E2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:rsidR="005374F8" w:rsidRDefault="00FB6E2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:rsidR="005374F8" w:rsidRDefault="005374F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:rsidR="005374F8" w:rsidRDefault="00FB6E28">
      <w:pPr>
        <w:widowControl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（表２：最近３か月間の売上高【Ａ】）</w:t>
      </w:r>
    </w:p>
    <w:tbl>
      <w:tblPr>
        <w:tblStyle w:val="afe"/>
        <w:tblW w:w="8784" w:type="dxa"/>
        <w:tblLayout w:type="fixed"/>
        <w:tblLook w:val="04A0" w:firstRow="1" w:lastRow="0" w:firstColumn="1" w:lastColumn="0" w:noHBand="0" w:noVBand="1"/>
      </w:tblPr>
      <w:tblGrid>
        <w:gridCol w:w="4408"/>
        <w:gridCol w:w="4376"/>
      </w:tblGrid>
      <w:tr w:rsidR="005374F8" w:rsidTr="00FB6E28">
        <w:tc>
          <w:tcPr>
            <w:tcW w:w="4408" w:type="dxa"/>
          </w:tcPr>
          <w:p w:rsidR="005374F8" w:rsidRDefault="00FB6E2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企業全体の最近３か月間の売上高</w:t>
            </w:r>
          </w:p>
        </w:tc>
        <w:tc>
          <w:tcPr>
            <w:tcW w:w="437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374F8" w:rsidRDefault="005374F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374F8" w:rsidRDefault="00FB6E28">
      <w:pPr>
        <w:widowControl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（表３：最近３か月間の前年同期の売上高【Ｂ】）</w:t>
      </w:r>
    </w:p>
    <w:tbl>
      <w:tblPr>
        <w:tblStyle w:val="afe"/>
        <w:tblW w:w="8784" w:type="dxa"/>
        <w:tblLayout w:type="fixed"/>
        <w:tblLook w:val="04A0" w:firstRow="1" w:lastRow="0" w:firstColumn="1" w:lastColumn="0" w:noHBand="0" w:noVBand="1"/>
      </w:tblPr>
      <w:tblGrid>
        <w:gridCol w:w="4408"/>
        <w:gridCol w:w="4376"/>
      </w:tblGrid>
      <w:tr w:rsidR="005374F8" w:rsidTr="00FB6E28">
        <w:tc>
          <w:tcPr>
            <w:tcW w:w="4408" w:type="dxa"/>
          </w:tcPr>
          <w:p w:rsidR="005374F8" w:rsidRDefault="00FB6E28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企業全体の最近３か月間の前年同期の売上高</w:t>
            </w:r>
          </w:p>
        </w:tc>
        <w:tc>
          <w:tcPr>
            <w:tcW w:w="4376" w:type="dxa"/>
          </w:tcPr>
          <w:p w:rsidR="005374F8" w:rsidRDefault="00FB6E28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:rsidR="005374F8" w:rsidRDefault="005374F8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5374F8" w:rsidRDefault="00FB6E2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b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（最近３か月間の企業</w:t>
      </w:r>
      <w:r>
        <w:rPr>
          <w:rFonts w:ascii="ＭＳ ゴシック" w:eastAsia="ＭＳ ゴシック" w:hAnsi="ＭＳ ゴシック" w:hint="eastAsia"/>
          <w:b/>
          <w:color w:val="000000"/>
          <w:spacing w:val="16"/>
          <w:kern w:val="0"/>
          <w:sz w:val="24"/>
        </w:rPr>
        <w:t>全体の売上高の減少率）</w:t>
      </w:r>
    </w:p>
    <w:p w:rsidR="005374F8" w:rsidRDefault="005374F8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tbl>
      <w:tblPr>
        <w:tblW w:w="8789" w:type="dxa"/>
        <w:tblLayout w:type="fixed"/>
        <w:tblLook w:val="04A0" w:firstRow="1" w:lastRow="0" w:firstColumn="1" w:lastColumn="0" w:noHBand="0" w:noVBand="1"/>
      </w:tblPr>
      <w:tblGrid>
        <w:gridCol w:w="5387"/>
        <w:gridCol w:w="1417"/>
        <w:gridCol w:w="1985"/>
      </w:tblGrid>
      <w:tr w:rsidR="005374F8" w:rsidTr="00FB6E28">
        <w:trPr>
          <w:trHeight w:val="407"/>
        </w:trPr>
        <w:tc>
          <w:tcPr>
            <w:tcW w:w="5387" w:type="dxa"/>
          </w:tcPr>
          <w:p w:rsidR="005374F8" w:rsidRDefault="00FB6E2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:rsidR="005374F8" w:rsidRDefault="00FB6E2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100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＝</w:t>
            </w:r>
          </w:p>
        </w:tc>
        <w:tc>
          <w:tcPr>
            <w:tcW w:w="1985" w:type="dxa"/>
            <w:vMerge w:val="restart"/>
            <w:vAlign w:val="center"/>
          </w:tcPr>
          <w:p w:rsidR="005374F8" w:rsidRDefault="00FB6E2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5374F8" w:rsidTr="00FB6E28">
        <w:trPr>
          <w:trHeight w:val="431"/>
        </w:trPr>
        <w:tc>
          <w:tcPr>
            <w:tcW w:w="5387" w:type="dxa"/>
          </w:tcPr>
          <w:p w:rsidR="005374F8" w:rsidRDefault="00FB6E28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:rsidR="005374F8" w:rsidRDefault="005374F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Merge/>
          </w:tcPr>
          <w:p w:rsidR="005374F8" w:rsidRDefault="005374F8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5374F8" w:rsidRDefault="005374F8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5374F8" w:rsidRDefault="00FB6E28">
      <w:pPr>
        <w:widowControl/>
        <w:ind w:left="707" w:hangingChars="292" w:hanging="707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r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5374F8" w:rsidRDefault="005374F8" w:rsidP="004A3D7B">
      <w:pPr>
        <w:widowControl/>
        <w:jc w:val="left"/>
        <w:rPr>
          <w:rFonts w:ascii="ＭＳ ゴシック" w:eastAsia="ＭＳ ゴシック" w:hAnsi="ＭＳ ゴシック" w:hint="eastAsia"/>
          <w:color w:val="000000"/>
          <w:spacing w:val="-10"/>
          <w:kern w:val="0"/>
        </w:rPr>
      </w:pPr>
    </w:p>
    <w:p w:rsidR="005374F8" w:rsidRDefault="005374F8">
      <w:pPr>
        <w:widowControl/>
        <w:ind w:left="561" w:hangingChars="292" w:hanging="561"/>
        <w:jc w:val="left"/>
        <w:rPr>
          <w:rFonts w:ascii="ＭＳ ゴシック" w:eastAsia="ＭＳ ゴシック" w:hAnsi="ＭＳ ゴシック"/>
          <w:color w:val="000000"/>
          <w:spacing w:val="-10"/>
          <w:kern w:val="0"/>
        </w:rPr>
      </w:pPr>
      <w:bookmarkStart w:id="0" w:name="_GoBack"/>
      <w:bookmarkEnd w:id="0"/>
    </w:p>
    <w:sectPr w:rsidR="005374F8">
      <w:headerReference w:type="default" r:id="rId6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B6E28">
      <w:r>
        <w:separator/>
      </w:r>
    </w:p>
  </w:endnote>
  <w:endnote w:type="continuationSeparator" w:id="0">
    <w:p w:rsidR="00000000" w:rsidRDefault="00FB6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B6E28">
      <w:r>
        <w:separator/>
      </w:r>
    </w:p>
  </w:footnote>
  <w:footnote w:type="continuationSeparator" w:id="0">
    <w:p w:rsidR="00000000" w:rsidRDefault="00FB6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4F8" w:rsidRDefault="00FB6E28">
    <w:pPr>
      <w:suppressAutoHyphens/>
      <w:kinsoku w:val="0"/>
      <w:autoSpaceDE w:val="0"/>
      <w:autoSpaceDN w:val="0"/>
      <w:spacing w:line="366" w:lineRule="atLeast"/>
      <w:jc w:val="right"/>
    </w:pPr>
    <w:r>
      <w:rPr>
        <w:rFonts w:ascii="ＭＳ ゴシック" w:eastAsia="ＭＳ ゴシック" w:hAnsi="ＭＳ ゴシック" w:hint="eastAsia"/>
        <w:sz w:val="24"/>
      </w:rPr>
      <w:t>（</w:t>
    </w:r>
    <w:r>
      <w:rPr>
        <w:rFonts w:ascii="ＭＳ ゴシック" w:eastAsia="ＭＳ ゴシック" w:hAnsi="ＭＳ ゴシック" w:hint="eastAsia"/>
        <w:sz w:val="24"/>
      </w:rPr>
      <w:t>認定申請書イ－①の添付書類）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4F8"/>
    <w:rsid w:val="004A3D7B"/>
    <w:rsid w:val="005374F8"/>
    <w:rsid w:val="007E3ACD"/>
    <w:rsid w:val="00FB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B4D57"/>
  <w15:chartTrackingRefBased/>
  <w15:docId w15:val="{8C4AEE64-3396-4F5E-B6AD-48D84DAB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annotation reference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6">
    <w:name w:val="ヘッダー (文字)"/>
    <w:link w:val="a5"/>
    <w:rPr>
      <w:kern w:val="2"/>
      <w:sz w:val="21"/>
    </w:rPr>
  </w:style>
  <w:style w:type="character" w:customStyle="1" w:styleId="a8">
    <w:name w:val="フッター (文字)"/>
    <w:link w:val="a7"/>
    <w:rPr>
      <w:kern w:val="2"/>
      <w:sz w:val="21"/>
    </w:rPr>
  </w:style>
  <w:style w:type="paragraph" w:styleId="af">
    <w:name w:val="List Paragraph"/>
    <w:basedOn w:val="a"/>
    <w:qFormat/>
    <w:pPr>
      <w:ind w:leftChars="400" w:left="840"/>
    </w:pPr>
  </w:style>
  <w:style w:type="paragraph" w:styleId="af0">
    <w:name w:val="Date"/>
    <w:basedOn w:val="a"/>
    <w:next w:val="a"/>
    <w:link w:val="af1"/>
  </w:style>
  <w:style w:type="character" w:customStyle="1" w:styleId="af1">
    <w:name w:val="日付 (文字)"/>
    <w:link w:val="af0"/>
    <w:rPr>
      <w:kern w:val="2"/>
      <w:sz w:val="21"/>
    </w:rPr>
  </w:style>
  <w:style w:type="paragraph" w:styleId="af2">
    <w:name w:val="Plain Text"/>
    <w:basedOn w:val="a"/>
    <w:link w:val="af3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3">
    <w:name w:val="書式なし (文字)"/>
    <w:link w:val="af2"/>
    <w:rPr>
      <w:rFonts w:ascii="ＭＳ ゴシック" w:eastAsia="ＭＳ ゴシック" w:hAnsi="ＭＳ ゴシック"/>
      <w:kern w:val="2"/>
    </w:rPr>
  </w:style>
  <w:style w:type="paragraph" w:styleId="af4">
    <w:name w:val="Revision"/>
    <w:rPr>
      <w:kern w:val="2"/>
      <w:sz w:val="21"/>
    </w:r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f5">
    <w:name w:val="Note Heading"/>
    <w:basedOn w:val="a"/>
    <w:next w:val="a"/>
    <w:link w:val="af6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6">
    <w:name w:val="記 (文字)"/>
    <w:basedOn w:val="a0"/>
    <w:link w:val="af5"/>
    <w:rPr>
      <w:rFonts w:ascii="ＭＳ ゴシック" w:eastAsia="ＭＳ ゴシック" w:hAnsi="ＭＳ ゴシック"/>
      <w:color w:val="000000"/>
      <w:sz w:val="21"/>
    </w:rPr>
  </w:style>
  <w:style w:type="paragraph" w:styleId="af7">
    <w:name w:val="Closing"/>
    <w:basedOn w:val="a"/>
    <w:link w:val="af8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結語 (文字)"/>
    <w:basedOn w:val="a0"/>
    <w:link w:val="af7"/>
    <w:rPr>
      <w:rFonts w:ascii="ＭＳ ゴシック" w:eastAsia="ＭＳ ゴシック" w:hAnsi="ＭＳ ゴシック"/>
      <w:color w:val="000000"/>
      <w:sz w:val="21"/>
    </w:rPr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  <w:kern w:val="2"/>
      <w:sz w:val="21"/>
    </w:rPr>
  </w:style>
  <w:style w:type="paragraph" w:styleId="af9">
    <w:name w:val="TOC Heading"/>
    <w:basedOn w:val="1"/>
    <w:next w:val="a"/>
    <w:qFormat/>
    <w:pPr>
      <w:outlineLvl w:val="9"/>
    </w:p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kern w:val="2"/>
      <w:sz w:val="18"/>
    </w:rPr>
  </w:style>
  <w:style w:type="character" w:styleId="afa">
    <w:name w:val="Placeholder Text"/>
    <w:basedOn w:val="a0"/>
    <w:rPr>
      <w:color w:val="808080"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character" w:customStyle="1" w:styleId="p">
    <w:name w:val="p"/>
    <w:basedOn w:val="a0"/>
  </w:style>
  <w:style w:type="character" w:styleId="afd">
    <w:name w:val="Hyperlink"/>
    <w:basedOn w:val="a0"/>
    <w:rPr>
      <w:color w:val="0000FF" w:themeColor="hyperlink"/>
      <w:u w:val="single"/>
    </w:rPr>
  </w:style>
  <w:style w:type="character" w:customStyle="1" w:styleId="11">
    <w:name w:val="未解決のメンション1"/>
    <w:basedOn w:val="a0"/>
    <w:rPr>
      <w:color w:val="605E5C"/>
      <w:shd w:val="clear" w:color="auto" w:fill="E1DFDD"/>
    </w:rPr>
  </w:style>
  <w:style w:type="table" w:styleId="afe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396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creator>田中 明夫</dc:creator>
  <cp:lastModifiedBy>川名　絵里加</cp:lastModifiedBy>
  <cp:revision>15</cp:revision>
  <cp:lastPrinted>2024-09-30T11:50:00Z</cp:lastPrinted>
  <dcterms:created xsi:type="dcterms:W3CDTF">2024-09-30T11:54:00Z</dcterms:created>
  <dcterms:modified xsi:type="dcterms:W3CDTF">2024-12-06T02:08:00Z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