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62" w:rsidRDefault="00BB5262" w:rsidP="00BB5262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号（第３条関係）</w:t>
      </w:r>
    </w:p>
    <w:p w:rsidR="00BB5262" w:rsidRPr="00942C35" w:rsidRDefault="00BB5262" w:rsidP="00BB5262">
      <w:pPr>
        <w:jc w:val="center"/>
        <w:rPr>
          <w:rFonts w:hint="eastAsia"/>
          <w:sz w:val="32"/>
          <w:szCs w:val="32"/>
        </w:rPr>
      </w:pPr>
      <w:r w:rsidRPr="00BB5262">
        <w:rPr>
          <w:rFonts w:hint="eastAsia"/>
          <w:spacing w:val="164"/>
          <w:kern w:val="0"/>
          <w:sz w:val="32"/>
          <w:szCs w:val="32"/>
          <w:fitText w:val="4212" w:id="-878487296"/>
        </w:rPr>
        <w:t>処分事業計画</w:t>
      </w:r>
      <w:r w:rsidRPr="00BB5262">
        <w:rPr>
          <w:rFonts w:hint="eastAsia"/>
          <w:spacing w:val="2"/>
          <w:kern w:val="0"/>
          <w:sz w:val="32"/>
          <w:szCs w:val="32"/>
          <w:fitText w:val="4212" w:id="-878487296"/>
        </w:rPr>
        <w:t>書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657"/>
        <w:gridCol w:w="2694"/>
        <w:gridCol w:w="1256"/>
        <w:gridCol w:w="3686"/>
        <w:gridCol w:w="1436"/>
      </w:tblGrid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222"/>
                <w:szCs w:val="21"/>
                <w:fitText w:val="2169" w:id="-878487295"/>
              </w:rPr>
              <w:t>受入れ</w:t>
            </w:r>
            <w:r w:rsidRPr="00BB5262">
              <w:rPr>
                <w:rFonts w:hint="eastAsia"/>
                <w:spacing w:val="-1"/>
                <w:szCs w:val="21"/>
                <w:fitText w:val="2169" w:id="-878487295"/>
              </w:rPr>
              <w:t>量</w:t>
            </w:r>
          </w:p>
        </w:tc>
        <w:tc>
          <w:tcPr>
            <w:tcW w:w="1256" w:type="dxa"/>
            <w:tcBorders>
              <w:righ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ご　　み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  <w:tc>
          <w:tcPr>
            <w:tcW w:w="1436" w:type="dxa"/>
            <w:tcBorders>
              <w:lef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ｔ</w:t>
            </w:r>
            <w:r>
              <w:rPr>
                <w:rFonts w:hint="eastAsia"/>
                <w:szCs w:val="21"/>
              </w:rPr>
              <w:t>／日</w:t>
            </w:r>
          </w:p>
        </w:tc>
      </w:tr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85"/>
                <w:szCs w:val="21"/>
                <w:fitText w:val="2169" w:id="-878487294"/>
              </w:rPr>
              <w:t>保管</w:t>
            </w:r>
            <w:r w:rsidRPr="00BB5262">
              <w:rPr>
                <w:rFonts w:hint="eastAsia"/>
                <w:szCs w:val="21"/>
                <w:fitText w:val="2169" w:id="-878487294"/>
              </w:rPr>
              <w:t>量</w:t>
            </w:r>
          </w:p>
        </w:tc>
        <w:tc>
          <w:tcPr>
            <w:tcW w:w="1256" w:type="dxa"/>
            <w:tcBorders>
              <w:righ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ご　　み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  <w:tc>
          <w:tcPr>
            <w:tcW w:w="1436" w:type="dxa"/>
            <w:tcBorders>
              <w:lef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ｔ</w:t>
            </w:r>
            <w:r>
              <w:rPr>
                <w:rFonts w:hint="eastAsia"/>
                <w:szCs w:val="21"/>
              </w:rPr>
              <w:t>／日</w:t>
            </w:r>
          </w:p>
        </w:tc>
      </w:tr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85"/>
                <w:szCs w:val="21"/>
                <w:fitText w:val="2169" w:id="-878487293"/>
              </w:rPr>
              <w:t>処理</w:t>
            </w:r>
            <w:r w:rsidRPr="00BB5262">
              <w:rPr>
                <w:rFonts w:hint="eastAsia"/>
                <w:szCs w:val="21"/>
                <w:fitText w:val="2169" w:id="-878487293"/>
              </w:rPr>
              <w:t>量</w:t>
            </w:r>
          </w:p>
        </w:tc>
        <w:tc>
          <w:tcPr>
            <w:tcW w:w="1256" w:type="dxa"/>
            <w:tcBorders>
              <w:righ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ご　　み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  <w:tc>
          <w:tcPr>
            <w:tcW w:w="1436" w:type="dxa"/>
            <w:tcBorders>
              <w:left w:val="nil"/>
            </w:tcBorders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ｔ</w:t>
            </w:r>
            <w:r>
              <w:rPr>
                <w:rFonts w:hint="eastAsia"/>
                <w:szCs w:val="21"/>
              </w:rPr>
              <w:t>／日</w:t>
            </w:r>
          </w:p>
        </w:tc>
      </w:tr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222"/>
                <w:szCs w:val="21"/>
                <w:fitText w:val="2169" w:id="-878487292"/>
              </w:rPr>
              <w:t>処分方</w:t>
            </w:r>
            <w:r w:rsidRPr="00BB5262">
              <w:rPr>
                <w:rFonts w:hint="eastAsia"/>
                <w:spacing w:val="-1"/>
                <w:szCs w:val="21"/>
                <w:fitText w:val="2169" w:id="-878487292"/>
              </w:rPr>
              <w:t>法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7"/>
                <w:szCs w:val="21"/>
                <w:fitText w:val="2169" w:id="-878487291"/>
              </w:rPr>
              <w:t>稼働日</w:t>
            </w:r>
            <w:r w:rsidRPr="00BB5262">
              <w:rPr>
                <w:rFonts w:hint="eastAsia"/>
                <w:spacing w:val="37"/>
                <w:szCs w:val="21"/>
                <w:fitText w:val="2169" w:id="-878487291"/>
              </w:rPr>
              <w:t>(</w:t>
            </w:r>
            <w:r w:rsidRPr="00BB5262">
              <w:rPr>
                <w:rFonts w:hint="eastAsia"/>
                <w:spacing w:val="37"/>
                <w:szCs w:val="21"/>
                <w:fitText w:val="2169" w:id="-878487291"/>
              </w:rPr>
              <w:t>稼働時間</w:t>
            </w:r>
            <w:r w:rsidRPr="00BB5262">
              <w:rPr>
                <w:rFonts w:hint="eastAsia"/>
                <w:spacing w:val="5"/>
                <w:szCs w:val="21"/>
                <w:fitText w:val="2169" w:id="-878487291"/>
              </w:rPr>
              <w:t>)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140"/>
                <w:szCs w:val="21"/>
                <w:fitText w:val="2169" w:id="-878487290"/>
              </w:rPr>
              <w:t>処分手数</w:t>
            </w:r>
            <w:r w:rsidRPr="00BB5262">
              <w:rPr>
                <w:rFonts w:hint="eastAsia"/>
                <w:szCs w:val="21"/>
                <w:fitText w:val="2169" w:id="-878487290"/>
              </w:rPr>
              <w:t>料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3280" w:type="dxa"/>
            <w:gridSpan w:val="2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222"/>
                <w:szCs w:val="21"/>
                <w:fitText w:val="2169" w:id="-878487289"/>
              </w:rPr>
              <w:t>特記事</w:t>
            </w:r>
            <w:r w:rsidRPr="00BB5262">
              <w:rPr>
                <w:rFonts w:hint="eastAsia"/>
                <w:spacing w:val="-1"/>
                <w:szCs w:val="21"/>
                <w:fitText w:val="2169" w:id="-878487289"/>
              </w:rPr>
              <w:t>項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 w:val="restart"/>
            <w:textDirection w:val="tbRlV"/>
            <w:vAlign w:val="bottom"/>
          </w:tcPr>
          <w:p w:rsidR="00BB5262" w:rsidRDefault="00BB5262" w:rsidP="00486163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183"/>
                <w:szCs w:val="21"/>
                <w:fitText w:val="1928" w:id="-878487288"/>
              </w:rPr>
              <w:t>中間処</w:t>
            </w:r>
            <w:r w:rsidRPr="00BB5262">
              <w:rPr>
                <w:rFonts w:hint="eastAsia"/>
                <w:spacing w:val="2"/>
                <w:szCs w:val="21"/>
                <w:fitText w:val="1928" w:id="-878487288"/>
              </w:rPr>
              <w:t>理</w:t>
            </w: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17"/>
                <w:szCs w:val="21"/>
                <w:fitText w:val="2169" w:id="-878487287"/>
              </w:rPr>
              <w:t>処理に伴って発生</w:t>
            </w:r>
            <w:r w:rsidRPr="00BB5262">
              <w:rPr>
                <w:rFonts w:hint="eastAsia"/>
                <w:spacing w:val="3"/>
                <w:szCs w:val="21"/>
                <w:fitText w:val="2169" w:id="-878487287"/>
              </w:rPr>
              <w:t>す</w:t>
            </w:r>
          </w:p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17"/>
                <w:szCs w:val="21"/>
                <w:fitText w:val="2169" w:id="-878487286"/>
              </w:rPr>
              <w:t>る生成物の処理概</w:t>
            </w:r>
            <w:r w:rsidRPr="00BB5262">
              <w:rPr>
                <w:rFonts w:hint="eastAsia"/>
                <w:spacing w:val="3"/>
                <w:szCs w:val="21"/>
                <w:fitText w:val="2169" w:id="-878487286"/>
              </w:rPr>
              <w:t>要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/>
            <w:textDirection w:val="tbRlV"/>
            <w:vAlign w:val="bottom"/>
          </w:tcPr>
          <w:p w:rsidR="00BB5262" w:rsidRDefault="00BB5262" w:rsidP="00486163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5"/>
                <w:szCs w:val="21"/>
                <w:fitText w:val="2169" w:id="-878487285"/>
              </w:rPr>
              <w:t>施設の廃水処理</w:t>
            </w:r>
            <w:r w:rsidRPr="00BB5262">
              <w:rPr>
                <w:rFonts w:hint="eastAsia"/>
                <w:szCs w:val="21"/>
                <w:fitText w:val="2169" w:id="-878487285"/>
              </w:rPr>
              <w:t>の</w:t>
            </w:r>
          </w:p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875"/>
                <w:szCs w:val="21"/>
                <w:fitText w:val="2169" w:id="-878487284"/>
              </w:rPr>
              <w:t>概</w:t>
            </w:r>
            <w:r w:rsidRPr="00BB5262">
              <w:rPr>
                <w:rFonts w:hint="eastAsia"/>
                <w:szCs w:val="21"/>
                <w:fitText w:val="2169" w:id="-878487284"/>
              </w:rPr>
              <w:t>要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/>
            <w:textDirection w:val="tbRlV"/>
            <w:vAlign w:val="bottom"/>
          </w:tcPr>
          <w:p w:rsidR="00BB5262" w:rsidRDefault="00BB5262" w:rsidP="00486163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17"/>
                <w:szCs w:val="21"/>
                <w:fitText w:val="2169" w:id="-878487283"/>
              </w:rPr>
              <w:t>施設の排ガス処理</w:t>
            </w:r>
            <w:r w:rsidRPr="00BB5262">
              <w:rPr>
                <w:rFonts w:hint="eastAsia"/>
                <w:spacing w:val="3"/>
                <w:szCs w:val="21"/>
                <w:fitText w:val="2169" w:id="-878487283"/>
              </w:rPr>
              <w:t>の</w:t>
            </w:r>
          </w:p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875"/>
                <w:szCs w:val="21"/>
                <w:fitText w:val="2169" w:id="-878487282"/>
              </w:rPr>
              <w:t>概</w:t>
            </w:r>
            <w:r w:rsidRPr="00BB5262">
              <w:rPr>
                <w:rFonts w:hint="eastAsia"/>
                <w:szCs w:val="21"/>
                <w:fitText w:val="2169" w:id="-878487282"/>
              </w:rPr>
              <w:t>要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/>
            <w:textDirection w:val="tbRlV"/>
            <w:vAlign w:val="bottom"/>
          </w:tcPr>
          <w:p w:rsidR="00BB5262" w:rsidRDefault="00BB5262" w:rsidP="00486163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5"/>
                <w:szCs w:val="21"/>
                <w:fitText w:val="2169" w:id="-878487281"/>
              </w:rPr>
              <w:t>施設の点検整備</w:t>
            </w:r>
            <w:r w:rsidRPr="00BB5262">
              <w:rPr>
                <w:rFonts w:hint="eastAsia"/>
                <w:szCs w:val="21"/>
                <w:fitText w:val="2169" w:id="-878487281"/>
              </w:rPr>
              <w:t>の</w:t>
            </w:r>
          </w:p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875"/>
                <w:szCs w:val="21"/>
                <w:fitText w:val="2169" w:id="-878487280"/>
              </w:rPr>
              <w:t>概</w:t>
            </w:r>
            <w:r w:rsidRPr="00BB5262">
              <w:rPr>
                <w:rFonts w:hint="eastAsia"/>
                <w:szCs w:val="21"/>
                <w:fitText w:val="2169" w:id="-878487280"/>
              </w:rPr>
              <w:t>要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/>
            <w:textDirection w:val="tbRlV"/>
            <w:vAlign w:val="bottom"/>
          </w:tcPr>
          <w:p w:rsidR="00BB5262" w:rsidRDefault="00BB5262" w:rsidP="00486163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85"/>
                <w:szCs w:val="21"/>
                <w:fitText w:val="2169" w:id="-878487296"/>
              </w:rPr>
              <w:t>その</w:t>
            </w:r>
            <w:r w:rsidRPr="00BB5262">
              <w:rPr>
                <w:rFonts w:hint="eastAsia"/>
                <w:szCs w:val="21"/>
                <w:fitText w:val="2169" w:id="-878487296"/>
              </w:rPr>
              <w:t>他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 w:val="restart"/>
            <w:textDirection w:val="tbRlV"/>
            <w:vAlign w:val="bottom"/>
          </w:tcPr>
          <w:p w:rsidR="00BB5262" w:rsidRDefault="00BB5262" w:rsidP="00486163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埋立処分</w:t>
            </w: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17"/>
                <w:szCs w:val="21"/>
                <w:fitText w:val="2169" w:id="-878487295"/>
              </w:rPr>
              <w:t>放流水及び周辺地</w:t>
            </w:r>
            <w:r w:rsidRPr="00BB5262">
              <w:rPr>
                <w:rFonts w:hint="eastAsia"/>
                <w:spacing w:val="3"/>
                <w:szCs w:val="21"/>
                <w:fitText w:val="2169" w:id="-878487295"/>
              </w:rPr>
              <w:t>下</w:t>
            </w:r>
          </w:p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5"/>
                <w:szCs w:val="21"/>
                <w:fitText w:val="2169" w:id="-878487294"/>
              </w:rPr>
              <w:t>水の水質検査概</w:t>
            </w:r>
            <w:r w:rsidRPr="00BB5262">
              <w:rPr>
                <w:rFonts w:hint="eastAsia"/>
                <w:szCs w:val="21"/>
                <w:fitText w:val="2169" w:id="-878487294"/>
              </w:rPr>
              <w:t>要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765"/>
        </w:trPr>
        <w:tc>
          <w:tcPr>
            <w:tcW w:w="586" w:type="dxa"/>
            <w:vMerge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91"/>
                <w:szCs w:val="21"/>
                <w:fitText w:val="2169" w:id="-878487293"/>
              </w:rPr>
              <w:t>跡地利用計</w:t>
            </w:r>
            <w:r w:rsidRPr="00BB5262">
              <w:rPr>
                <w:rFonts w:hint="eastAsia"/>
                <w:szCs w:val="21"/>
                <w:fitText w:val="2169" w:id="-878487293"/>
              </w:rPr>
              <w:t>画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  <w:tr w:rsidR="00BB5262" w:rsidTr="00486163">
        <w:trPr>
          <w:trHeight w:val="564"/>
        </w:trPr>
        <w:tc>
          <w:tcPr>
            <w:tcW w:w="586" w:type="dxa"/>
            <w:vMerge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B5262" w:rsidRDefault="00BB5262" w:rsidP="00486163">
            <w:pPr>
              <w:jc w:val="center"/>
              <w:rPr>
                <w:rFonts w:hint="eastAsia"/>
                <w:szCs w:val="21"/>
              </w:rPr>
            </w:pPr>
            <w:r w:rsidRPr="00BB5262">
              <w:rPr>
                <w:rFonts w:hint="eastAsia"/>
                <w:spacing w:val="385"/>
                <w:szCs w:val="21"/>
                <w:fitText w:val="2169" w:id="-878487292"/>
              </w:rPr>
              <w:t>その</w:t>
            </w:r>
            <w:r w:rsidRPr="00BB5262">
              <w:rPr>
                <w:rFonts w:hint="eastAsia"/>
                <w:szCs w:val="21"/>
                <w:fitText w:val="2169" w:id="-878487292"/>
              </w:rPr>
              <w:t>他</w:t>
            </w:r>
          </w:p>
        </w:tc>
        <w:tc>
          <w:tcPr>
            <w:tcW w:w="6378" w:type="dxa"/>
            <w:gridSpan w:val="3"/>
            <w:vAlign w:val="center"/>
          </w:tcPr>
          <w:p w:rsidR="00BB5262" w:rsidRDefault="00BB5262" w:rsidP="00486163">
            <w:pPr>
              <w:rPr>
                <w:rFonts w:hint="eastAsia"/>
                <w:szCs w:val="21"/>
              </w:rPr>
            </w:pPr>
          </w:p>
        </w:tc>
      </w:tr>
    </w:tbl>
    <w:p w:rsidR="00BB5262" w:rsidRDefault="00BB5262" w:rsidP="00BB5262">
      <w:pPr>
        <w:rPr>
          <w:rFonts w:hint="eastAsia"/>
          <w:szCs w:val="21"/>
        </w:rPr>
      </w:pPr>
      <w:r>
        <w:rPr>
          <w:rFonts w:hint="eastAsia"/>
          <w:szCs w:val="21"/>
        </w:rPr>
        <w:t>添付書類</w:t>
      </w:r>
    </w:p>
    <w:p w:rsidR="00BB5262" w:rsidRDefault="00BB5262" w:rsidP="00BB526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１　受け入れ内用を明らかにする書類を添付すること。</w:t>
      </w:r>
    </w:p>
    <w:p w:rsidR="00BB5262" w:rsidRDefault="00BB5262" w:rsidP="00BB526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ただし、許可の更新を受けようとする者については、添付を要しない。</w:t>
      </w:r>
    </w:p>
    <w:p w:rsidR="00BB5262" w:rsidRDefault="00BB5262" w:rsidP="00BB526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２　関係図面等を添付すること。</w:t>
      </w:r>
    </w:p>
    <w:p w:rsidR="00040646" w:rsidRPr="00BB5262" w:rsidRDefault="00040646" w:rsidP="00BB5262">
      <w:bookmarkStart w:id="0" w:name="_GoBack"/>
      <w:bookmarkEnd w:id="0"/>
    </w:p>
    <w:sectPr w:rsidR="00040646" w:rsidRPr="00BB5262" w:rsidSect="00CC0207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31" w:rsidRDefault="00BA6131" w:rsidP="00E85FE4">
      <w:r>
        <w:separator/>
      </w:r>
    </w:p>
  </w:endnote>
  <w:endnote w:type="continuationSeparator" w:id="0">
    <w:p w:rsidR="00BA6131" w:rsidRDefault="00BA6131" w:rsidP="00E8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31" w:rsidRDefault="00BA6131" w:rsidP="00E85FE4">
      <w:r>
        <w:separator/>
      </w:r>
    </w:p>
  </w:footnote>
  <w:footnote w:type="continuationSeparator" w:id="0">
    <w:p w:rsidR="00BA6131" w:rsidRDefault="00BA6131" w:rsidP="00E8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dirty"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07"/>
    <w:rsid w:val="00040646"/>
    <w:rsid w:val="0012132C"/>
    <w:rsid w:val="006C22FE"/>
    <w:rsid w:val="007A1AD3"/>
    <w:rsid w:val="008856C3"/>
    <w:rsid w:val="00B15E1E"/>
    <w:rsid w:val="00BA6131"/>
    <w:rsid w:val="00BB5262"/>
    <w:rsid w:val="00BF76CB"/>
    <w:rsid w:val="00CC0207"/>
    <w:rsid w:val="00DA76DE"/>
    <w:rsid w:val="00E85FE4"/>
    <w:rsid w:val="00EA5468"/>
    <w:rsid w:val="00F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27585C-39CE-481A-90EB-B5F6A701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="Times New Roman"/>
        <w:b/>
        <w:kern w:val="2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207"/>
    <w:pPr>
      <w:widowControl w:val="0"/>
      <w:jc w:val="both"/>
    </w:pPr>
    <w:rPr>
      <w:rFonts w:ascii="Century" w:eastAsia="ＭＳ 明朝" w:hAnsi="Century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FE4"/>
    <w:rPr>
      <w:rFonts w:ascii="Century" w:eastAsia="ＭＳ 明朝" w:hAnsi="Century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5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FE4"/>
    <w:rPr>
      <w:rFonts w:ascii="Century" w:eastAsia="ＭＳ 明朝" w:hAnsi="Century"/>
      <w:b w:val="0"/>
      <w:sz w:val="21"/>
      <w:szCs w:val="24"/>
    </w:rPr>
  </w:style>
  <w:style w:type="table" w:styleId="a7">
    <w:name w:val="Table Grid"/>
    <w:basedOn w:val="a1"/>
    <w:rsid w:val="00BB5262"/>
    <w:pPr>
      <w:widowControl w:val="0"/>
      <w:jc w:val="both"/>
    </w:pPr>
    <w:rPr>
      <w:rFonts w:ascii="Century" w:eastAsia="ＭＳ 明朝" w:hAnsi="Century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眞下　大輝</dc:creator>
  <cp:keywords/>
  <dc:description/>
  <cp:lastModifiedBy>眞下　大輝</cp:lastModifiedBy>
  <cp:revision>2</cp:revision>
  <dcterms:created xsi:type="dcterms:W3CDTF">2024-11-20T04:26:00Z</dcterms:created>
  <dcterms:modified xsi:type="dcterms:W3CDTF">2024-11-20T04:26:00Z</dcterms:modified>
</cp:coreProperties>
</file>