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1E" w:rsidRPr="009E4DC7" w:rsidRDefault="00B15E1E" w:rsidP="00B15E1E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様式第３号（第２条関係）</w:t>
      </w:r>
    </w:p>
    <w:p w:rsidR="00B15E1E" w:rsidRPr="009E4DC7" w:rsidRDefault="00B15E1E" w:rsidP="00B15E1E">
      <w:pPr>
        <w:jc w:val="center"/>
        <w:rPr>
          <w:rFonts w:ascii="ＭＳ 明朝"/>
          <w:sz w:val="22"/>
          <w:szCs w:val="22"/>
        </w:rPr>
      </w:pPr>
      <w:r w:rsidRPr="00B15E1E">
        <w:rPr>
          <w:rFonts w:ascii="ＭＳ 明朝" w:hint="eastAsia"/>
          <w:spacing w:val="110"/>
          <w:kern w:val="0"/>
          <w:sz w:val="22"/>
          <w:szCs w:val="22"/>
          <w:fitText w:val="3300" w:id="-878512384"/>
        </w:rPr>
        <w:t>収集運搬車両写</w:t>
      </w:r>
      <w:r w:rsidRPr="00B15E1E">
        <w:rPr>
          <w:rFonts w:ascii="ＭＳ 明朝" w:hint="eastAsia"/>
          <w:kern w:val="0"/>
          <w:sz w:val="22"/>
          <w:szCs w:val="22"/>
          <w:fitText w:val="3300" w:id="-878512384"/>
        </w:rPr>
        <w:t>真</w:t>
      </w:r>
    </w:p>
    <w:tbl>
      <w:tblPr>
        <w:tblpPr w:leftFromText="142" w:rightFromText="142" w:vertAnchor="text" w:horzAnchor="page" w:tblpX="3196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567"/>
        <w:gridCol w:w="3100"/>
      </w:tblGrid>
      <w:tr w:rsidR="00B15E1E" w:rsidRPr="009E4DC7" w:rsidTr="004529F6">
        <w:trPr>
          <w:trHeight w:val="5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:rsidR="00B15E1E" w:rsidRPr="009E4DC7" w:rsidRDefault="00B15E1E" w:rsidP="00B15E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5E1E" w:rsidRPr="009E4DC7" w:rsidRDefault="00B15E1E" w:rsidP="00B15E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15E1E" w:rsidRPr="009E4DC7" w:rsidRDefault="00B15E1E" w:rsidP="00B15E1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00" w:type="dxa"/>
            <w:tcBorders>
              <w:left w:val="dashed" w:sz="4" w:space="0" w:color="auto"/>
            </w:tcBorders>
            <w:vAlign w:val="center"/>
          </w:tcPr>
          <w:p w:rsidR="00B15E1E" w:rsidRPr="009E4DC7" w:rsidRDefault="00B15E1E" w:rsidP="00B15E1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―</w:t>
            </w:r>
          </w:p>
        </w:tc>
      </w:tr>
    </w:tbl>
    <w:p w:rsidR="00B15E1E" w:rsidRPr="009E4DC7" w:rsidRDefault="00B15E1E" w:rsidP="00B15E1E">
      <w:pPr>
        <w:ind w:firstLineChars="200" w:firstLine="440"/>
        <w:rPr>
          <w:rFonts w:ascii="ＭＳ 明朝"/>
          <w:sz w:val="22"/>
          <w:szCs w:val="22"/>
        </w:rPr>
      </w:pPr>
      <w:r w:rsidRPr="009E4DC7">
        <w:rPr>
          <w:rFonts w:ascii="ＭＳ 明朝" w:hint="eastAsia"/>
          <w:sz w:val="22"/>
          <w:szCs w:val="22"/>
        </w:rPr>
        <w:t>車両ナンバー</w:t>
      </w:r>
    </w:p>
    <w:p w:rsidR="00B15E1E" w:rsidRPr="009E4DC7" w:rsidRDefault="00B15E1E" w:rsidP="00B15E1E">
      <w:pPr>
        <w:rPr>
          <w:rFonts w:asci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B15E1E" w:rsidRPr="009E4DC7" w:rsidTr="004529F6">
        <w:trPr>
          <w:trHeight w:val="5954"/>
        </w:trPr>
        <w:tc>
          <w:tcPr>
            <w:tcW w:w="9900" w:type="dxa"/>
          </w:tcPr>
          <w:p w:rsidR="00B15E1E" w:rsidRPr="009E4DC7" w:rsidRDefault="00B15E1E" w:rsidP="00B15E1E">
            <w:pPr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右前方からの全体写真（登録番号が確認できること</w:t>
            </w:r>
            <w:r>
              <w:rPr>
                <w:rFonts w:ascii="ＭＳ 明朝" w:hint="eastAsia"/>
                <w:sz w:val="22"/>
                <w:szCs w:val="22"/>
              </w:rPr>
              <w:t>。</w:t>
            </w:r>
            <w:r w:rsidRPr="009E4DC7">
              <w:rPr>
                <w:rFonts w:ascii="ＭＳ 明朝" w:hint="eastAsia"/>
                <w:sz w:val="22"/>
                <w:szCs w:val="22"/>
              </w:rPr>
              <w:t>）</w:t>
            </w:r>
          </w:p>
        </w:tc>
      </w:tr>
    </w:tbl>
    <w:p w:rsidR="00B15E1E" w:rsidRPr="009E4DC7" w:rsidRDefault="00B15E1E" w:rsidP="00B15E1E">
      <w:pPr>
        <w:rPr>
          <w:rFonts w:ascii="ＭＳ 明朝"/>
          <w:w w:val="150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B15E1E" w:rsidRPr="009E4DC7" w:rsidTr="004529F6">
        <w:trPr>
          <w:trHeight w:val="5954"/>
        </w:trPr>
        <w:tc>
          <w:tcPr>
            <w:tcW w:w="9900" w:type="dxa"/>
          </w:tcPr>
          <w:p w:rsidR="00B15E1E" w:rsidRPr="009E4DC7" w:rsidRDefault="00B15E1E" w:rsidP="00B15E1E">
            <w:pPr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側面からの全体写真（屋号等が確認できること</w:t>
            </w:r>
            <w:r>
              <w:rPr>
                <w:rFonts w:ascii="ＭＳ 明朝" w:hint="eastAsia"/>
                <w:sz w:val="22"/>
                <w:szCs w:val="22"/>
              </w:rPr>
              <w:t>。</w:t>
            </w:r>
            <w:r w:rsidRPr="009E4DC7">
              <w:rPr>
                <w:rFonts w:ascii="ＭＳ 明朝" w:hint="eastAsia"/>
                <w:sz w:val="22"/>
                <w:szCs w:val="22"/>
              </w:rPr>
              <w:t>）</w:t>
            </w:r>
          </w:p>
        </w:tc>
      </w:tr>
    </w:tbl>
    <w:p w:rsidR="00040646" w:rsidRPr="00B15E1E" w:rsidRDefault="00040646" w:rsidP="00B15E1E">
      <w:pPr>
        <w:rPr>
          <w:rFonts w:hint="eastAsia"/>
        </w:rPr>
      </w:pPr>
    </w:p>
    <w:sectPr w:rsidR="00040646" w:rsidRPr="00B15E1E" w:rsidSect="00CC020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7"/>
    <w:rsid w:val="00040646"/>
    <w:rsid w:val="006C22FE"/>
    <w:rsid w:val="00B15E1E"/>
    <w:rsid w:val="00C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0A1"/>
  <w15:chartTrackingRefBased/>
  <w15:docId w15:val="{F727585C-39CE-481A-90EB-B5F6A70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Times New Roman"/>
        <w:b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7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2</cp:revision>
  <dcterms:created xsi:type="dcterms:W3CDTF">2024-11-20T02:55:00Z</dcterms:created>
  <dcterms:modified xsi:type="dcterms:W3CDTF">2024-11-20T02:55:00Z</dcterms:modified>
</cp:coreProperties>
</file>