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5" w:rsidRPr="008B707F" w:rsidRDefault="00A72FA5" w:rsidP="00222D22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7E5981">
        <w:rPr>
          <w:rFonts w:ascii="ＭＳ 明朝" w:hAnsi="ＭＳ 明朝" w:hint="eastAsia"/>
          <w:sz w:val="21"/>
          <w:szCs w:val="21"/>
        </w:rPr>
        <w:t>１</w:t>
      </w:r>
      <w:r w:rsidR="005376EC">
        <w:rPr>
          <w:rFonts w:ascii="ＭＳ 明朝" w:hAnsi="ＭＳ 明朝" w:hint="eastAsia"/>
          <w:sz w:val="21"/>
          <w:szCs w:val="21"/>
        </w:rPr>
        <w:t>７</w:t>
      </w:r>
      <w:r w:rsidRPr="008B707F">
        <w:rPr>
          <w:rFonts w:ascii="ＭＳ 明朝" w:hAnsi="ＭＳ 明朝" w:hint="eastAsia"/>
          <w:sz w:val="21"/>
          <w:szCs w:val="21"/>
        </w:rPr>
        <w:t xml:space="preserve">号　</w:t>
      </w:r>
    </w:p>
    <w:p w:rsidR="00A72FA5" w:rsidRPr="008B707F" w:rsidRDefault="00042C88" w:rsidP="002C7066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8"/>
          <w:szCs w:val="28"/>
        </w:rPr>
        <w:t>従業者の人材育成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72FA5" w:rsidRPr="008B707F" w:rsidTr="008B707F">
        <w:trPr>
          <w:trHeight w:val="708"/>
        </w:trPr>
        <w:tc>
          <w:tcPr>
            <w:tcW w:w="9746" w:type="dxa"/>
            <w:shd w:val="clear" w:color="auto" w:fill="auto"/>
          </w:tcPr>
          <w:p w:rsidR="007E5981" w:rsidRDefault="00222D22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【テーマ】</w:t>
            </w:r>
          </w:p>
          <w:p w:rsidR="00A72FA5" w:rsidRPr="008B707F" w:rsidRDefault="00042C88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cs="メイリオ" w:hint="eastAsia"/>
                <w:color w:val="000000"/>
                <w:sz w:val="22"/>
                <w:szCs w:val="22"/>
              </w:rPr>
              <w:t>従業者の教育・安全訓練及び異動について、考え方と具体的な対応方法</w:t>
            </w:r>
            <w:r>
              <w:rPr>
                <w:rFonts w:ascii="ＭＳ 明朝" w:hAnsi="ＭＳ 明朝" w:hint="eastAsia"/>
                <w:sz w:val="21"/>
                <w:szCs w:val="21"/>
              </w:rPr>
              <w:t>について</w:t>
            </w:r>
          </w:p>
        </w:tc>
      </w:tr>
      <w:tr w:rsidR="00222D22" w:rsidRPr="008B707F" w:rsidTr="008B707F">
        <w:trPr>
          <w:trHeight w:val="10560"/>
        </w:trPr>
        <w:tc>
          <w:tcPr>
            <w:tcW w:w="9746" w:type="dxa"/>
            <w:shd w:val="clear" w:color="auto" w:fill="auto"/>
          </w:tcPr>
          <w:p w:rsidR="00222D22" w:rsidRPr="008B707F" w:rsidRDefault="00222D22" w:rsidP="008B707F">
            <w:pPr>
              <w:ind w:rightChars="320" w:right="768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20"/>
          <w:szCs w:val="21"/>
        </w:rPr>
        <w:t xml:space="preserve">　</w:t>
      </w:r>
      <w:r w:rsidRPr="006B6662">
        <w:rPr>
          <w:rFonts w:ascii="ＭＳ 明朝" w:hAnsi="ＭＳ 明朝" w:hint="eastAsia"/>
          <w:sz w:val="18"/>
          <w:szCs w:val="21"/>
        </w:rPr>
        <w:t xml:space="preserve">※　</w:t>
      </w:r>
      <w:r w:rsidR="006B6662">
        <w:rPr>
          <w:rFonts w:ascii="ＭＳ 明朝" w:hAnsi="ＭＳ 明朝" w:hint="eastAsia"/>
          <w:sz w:val="18"/>
          <w:szCs w:val="21"/>
        </w:rPr>
        <w:t>プロポーザル</w:t>
      </w:r>
      <w:r w:rsidRPr="006B6662">
        <w:rPr>
          <w:rFonts w:ascii="ＭＳ 明朝" w:hAnsi="ＭＳ 明朝" w:hint="eastAsia"/>
          <w:sz w:val="18"/>
          <w:szCs w:val="21"/>
        </w:rPr>
        <w:t>実施要領に基づき、必要な内容を記載してください。</w:t>
      </w:r>
    </w:p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作成した事業者名を特定できる内容の記載はしないでください。</w:t>
      </w:r>
    </w:p>
    <w:p w:rsidR="002C7066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図、絵、写真等の使用は可とします。</w:t>
      </w:r>
    </w:p>
    <w:p w:rsidR="007E5981" w:rsidRDefault="002C7066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横書きで文字サイズは１１ポイント</w:t>
      </w:r>
      <w:r w:rsidR="00A72FA5" w:rsidRPr="006B6662">
        <w:rPr>
          <w:rFonts w:ascii="ＭＳ 明朝" w:hAnsi="ＭＳ 明朝" w:hint="eastAsia"/>
          <w:sz w:val="18"/>
          <w:szCs w:val="21"/>
        </w:rPr>
        <w:t>以上とします。</w:t>
      </w:r>
      <w:r w:rsidRPr="006B6662">
        <w:rPr>
          <w:rFonts w:ascii="ＭＳ 明朝" w:hAnsi="ＭＳ 明朝" w:hint="eastAsia"/>
          <w:sz w:val="18"/>
          <w:szCs w:val="21"/>
        </w:rPr>
        <w:t>ただし、図表等はこの</w:t>
      </w:r>
      <w:r w:rsidR="006B6662">
        <w:rPr>
          <w:rFonts w:ascii="ＭＳ 明朝" w:hAnsi="ＭＳ 明朝" w:hint="eastAsia"/>
          <w:sz w:val="18"/>
          <w:szCs w:val="21"/>
        </w:rPr>
        <w:t>限りではありません。</w:t>
      </w:r>
    </w:p>
    <w:p w:rsidR="007E5981" w:rsidRPr="00042C88" w:rsidRDefault="007E5981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042C88">
        <w:rPr>
          <w:rFonts w:ascii="ＭＳ 明朝" w:hAnsi="ＭＳ 明朝" w:cs="ＭＳ 明朝" w:hint="eastAsia"/>
          <w:sz w:val="18"/>
          <w:szCs w:val="18"/>
        </w:rPr>
        <w:t xml:space="preserve">※　</w:t>
      </w:r>
      <w:r w:rsidR="001F25D9">
        <w:rPr>
          <w:rFonts w:ascii="ＭＳ 明朝" w:hAnsi="ＭＳ 明朝" w:cs="ＭＳ 明朝" w:hint="eastAsia"/>
          <w:sz w:val="18"/>
          <w:szCs w:val="21"/>
        </w:rPr>
        <w:t>Ａ４用紙１</w:t>
      </w:r>
      <w:r w:rsidRPr="00042C88">
        <w:rPr>
          <w:rFonts w:ascii="ＭＳ 明朝" w:hAnsi="ＭＳ 明朝" w:cs="ＭＳ 明朝" w:hint="eastAsia"/>
          <w:sz w:val="18"/>
          <w:szCs w:val="18"/>
        </w:rPr>
        <w:t>枚以内としてください。</w:t>
      </w:r>
    </w:p>
    <w:sectPr w:rsidR="007E5981" w:rsidRPr="00042C88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88F" w:rsidRDefault="0013788F" w:rsidP="00CA2CD5">
      <w:r>
        <w:separator/>
      </w:r>
    </w:p>
  </w:endnote>
  <w:endnote w:type="continuationSeparator" w:id="0">
    <w:p w:rsidR="0013788F" w:rsidRDefault="0013788F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88F" w:rsidRDefault="0013788F" w:rsidP="00CA2CD5">
      <w:r>
        <w:separator/>
      </w:r>
    </w:p>
  </w:footnote>
  <w:footnote w:type="continuationSeparator" w:id="0">
    <w:p w:rsidR="0013788F" w:rsidRDefault="0013788F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2C88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435F"/>
    <w:rsid w:val="0013788F"/>
    <w:rsid w:val="001378FF"/>
    <w:rsid w:val="00161C3C"/>
    <w:rsid w:val="00164E15"/>
    <w:rsid w:val="00173506"/>
    <w:rsid w:val="00180D2C"/>
    <w:rsid w:val="00182BF0"/>
    <w:rsid w:val="00193430"/>
    <w:rsid w:val="001B594F"/>
    <w:rsid w:val="001C2282"/>
    <w:rsid w:val="001C3546"/>
    <w:rsid w:val="001D327E"/>
    <w:rsid w:val="001F25D9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E1CF3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3329A"/>
    <w:rsid w:val="005376EC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5981"/>
    <w:rsid w:val="007F0559"/>
    <w:rsid w:val="007F1208"/>
    <w:rsid w:val="00812A1F"/>
    <w:rsid w:val="00820321"/>
    <w:rsid w:val="0082303E"/>
    <w:rsid w:val="00827C82"/>
    <w:rsid w:val="00837029"/>
    <w:rsid w:val="00840F52"/>
    <w:rsid w:val="008511A0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82542"/>
    <w:rsid w:val="00B90567"/>
    <w:rsid w:val="00B922D7"/>
    <w:rsid w:val="00BA74B0"/>
    <w:rsid w:val="00BB4003"/>
    <w:rsid w:val="00BB6DE5"/>
    <w:rsid w:val="00BE6FE8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6F5ACFB7-E700-42B6-9B8F-5F5C896A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E336-198E-4F00-9640-620EADC9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参考様式13　企画提案書</vt:lpstr>
      <vt:lpstr> 大阪府随意契約ガイドライン</vt:lpstr>
    </vt:vector>
  </TitlesOfParts>
  <Company> 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参考様式13　企画提案書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2025-10-23T13:45:00Z</dcterms:created>
  <dcterms:modified xsi:type="dcterms:W3CDTF">2025-10-23T13:45:00Z</dcterms:modified>
</cp:coreProperties>
</file>